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面向全省</w:t>
      </w:r>
      <w:r>
        <w:rPr>
          <w:rFonts w:hint="eastAsia" w:ascii="方正小标宋简体" w:hAnsi="方正小标宋简体" w:eastAsia="方正小标宋简体" w:cs="方正小标宋简体"/>
          <w:sz w:val="44"/>
          <w:szCs w:val="44"/>
        </w:rPr>
        <w:t>公开选聘</w:t>
      </w:r>
      <w:r>
        <w:rPr>
          <w:rFonts w:hint="eastAsia" w:ascii="方正小标宋简体" w:hAnsi="方正小标宋简体" w:eastAsia="方正小标宋简体" w:cs="方正小标宋简体"/>
          <w:sz w:val="44"/>
          <w:szCs w:val="44"/>
          <w:lang w:val="en-US" w:eastAsia="zh-CN"/>
        </w:rPr>
        <w:t>道县城区中小</w:t>
      </w:r>
      <w:r>
        <w:rPr>
          <w:rFonts w:hint="eastAsia" w:ascii="方正小标宋简体" w:hAnsi="方正小标宋简体" w:eastAsia="方正小标宋简体" w:cs="方正小标宋简体"/>
          <w:sz w:val="44"/>
          <w:szCs w:val="44"/>
        </w:rPr>
        <w:t>学校长</w:t>
      </w:r>
      <w:r>
        <w:rPr>
          <w:rFonts w:hint="eastAsia" w:ascii="方正小标宋简体" w:hAnsi="方正小标宋简体" w:eastAsia="方正小标宋简体" w:cs="方正小标宋简体"/>
          <w:sz w:val="44"/>
          <w:szCs w:val="44"/>
          <w:lang w:eastAsia="zh-CN"/>
        </w:rPr>
        <w:t>公告</w:t>
      </w:r>
    </w:p>
    <w:bookmarkEnd w:id="0"/>
    <w:p>
      <w:pPr>
        <w:spacing w:line="600" w:lineRule="exact"/>
        <w:jc w:val="center"/>
        <w:rPr>
          <w:rFonts w:hint="eastAsia" w:ascii="方正小标宋简体" w:hAnsi="方正小标宋简体" w:eastAsia="方正小标宋简体" w:cs="方正小标宋简体"/>
          <w:sz w:val="44"/>
          <w:szCs w:val="44"/>
          <w:lang w:eastAsia="zh-CN"/>
        </w:rPr>
      </w:pP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为深入落实中小学校长公开选拔任用机制，建立能上能下、能进能出、促进优秀人才脱颖而出的选人用人机制，</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干部选拔的有关文件精神，</w:t>
      </w:r>
      <w:r>
        <w:rPr>
          <w:rFonts w:hint="eastAsia" w:ascii="仿宋_GB2312" w:hAnsi="仿宋_GB2312" w:eastAsia="仿宋_GB2312" w:cs="仿宋_GB2312"/>
          <w:sz w:val="32"/>
          <w:szCs w:val="32"/>
        </w:rPr>
        <w:t>经县教育局</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研究决定，面向</w:t>
      </w:r>
      <w:r>
        <w:rPr>
          <w:rFonts w:hint="eastAsia" w:ascii="仿宋_GB2312" w:hAnsi="仿宋_GB2312" w:eastAsia="仿宋_GB2312" w:cs="仿宋_GB2312"/>
          <w:sz w:val="32"/>
          <w:szCs w:val="32"/>
          <w:lang w:val="en-US" w:eastAsia="zh-CN"/>
        </w:rPr>
        <w:t>湖南省内</w:t>
      </w:r>
      <w:r>
        <w:rPr>
          <w:rFonts w:hint="eastAsia" w:ascii="仿宋_GB2312" w:hAnsi="仿宋_GB2312" w:eastAsia="仿宋_GB2312" w:cs="仿宋_GB2312"/>
          <w:sz w:val="32"/>
          <w:szCs w:val="32"/>
        </w:rPr>
        <w:t>公开选聘道县</w:t>
      </w:r>
      <w:r>
        <w:rPr>
          <w:rFonts w:hint="eastAsia" w:ascii="仿宋_GB2312" w:hAnsi="仿宋_GB2312" w:eastAsia="仿宋_GB2312" w:cs="仿宋_GB2312"/>
          <w:sz w:val="32"/>
          <w:szCs w:val="32"/>
          <w:lang w:val="en-US" w:eastAsia="zh-CN"/>
        </w:rPr>
        <w:t>县城中小学校长若干名</w:t>
      </w:r>
      <w:r>
        <w:rPr>
          <w:rFonts w:hint="eastAsia" w:ascii="仿宋_GB2312" w:hAnsi="仿宋_GB2312" w:eastAsia="仿宋_GB2312" w:cs="仿宋_GB2312"/>
          <w:sz w:val="32"/>
          <w:szCs w:val="32"/>
          <w:lang w:eastAsia="zh-CN"/>
        </w:rPr>
        <w:t>，现将有关事项公告如下</w:t>
      </w:r>
      <w:r>
        <w:rPr>
          <w:rFonts w:hint="eastAsia" w:ascii="仿宋_GB2312" w:hAnsi="仿宋_GB2312" w:eastAsia="仿宋_GB2312" w:cs="仿宋_GB2312"/>
          <w:kern w:val="0"/>
          <w:sz w:val="32"/>
          <w:szCs w:val="32"/>
        </w:rPr>
        <w:t>。</w:t>
      </w:r>
    </w:p>
    <w:p>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、选聘岗位</w:t>
      </w:r>
    </w:p>
    <w:p>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城区高中</w:t>
      </w:r>
      <w:r>
        <w:rPr>
          <w:rFonts w:hint="eastAsia" w:ascii="仿宋_GB2312" w:hAnsi="仿宋_GB2312" w:eastAsia="仿宋_GB2312" w:cs="仿宋_GB2312"/>
          <w:kern w:val="0"/>
          <w:sz w:val="32"/>
          <w:szCs w:val="32"/>
        </w:rPr>
        <w:t>校长1名，</w:t>
      </w:r>
      <w:r>
        <w:rPr>
          <w:rFonts w:hint="eastAsia" w:ascii="仿宋_GB2312" w:hAnsi="仿宋_GB2312" w:eastAsia="仿宋_GB2312" w:cs="仿宋_GB2312"/>
          <w:kern w:val="0"/>
          <w:sz w:val="32"/>
          <w:szCs w:val="32"/>
          <w:lang w:val="en-US" w:eastAsia="zh-CN"/>
        </w:rPr>
        <w:t>城区小学校长3名，共4名。</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、选聘条件</w:t>
      </w:r>
    </w:p>
    <w:p>
      <w:pPr>
        <w:spacing w:line="52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（一）基本条件</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具有较高的思想政治素质，重视政治理论学习，认真贯彻党的教育方针，忠诚于党和人民的教育事业，在思想上政治上行动上同以习近平同志为核心的党中央保持高度一致。</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具有胜任岗位职责所必需的专业知识、职业素养和实践经验，熟悉中小学教育工作和相关政策法规，坚持全面实施素质教育的质量观和人才观，了解和掌握中小学生健康成长规律，业界声誉好。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具有较强的教育教学管理和组织协调能力，自觉贯彻执行民主集中制，富有改革创新精神，善于规划学校发展、营造育人文化、领导课程教学、引领教师成长、优化内部管理、调适外部环境。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具有较强的事业心和责任感，爱岗敬业，乐于奉献，淡泊名利，甘为人梯，富有教育情怀，能够全身心投入工作，实绩突出。</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具有良好的品行修养，带头践行社会主义核心价值观，恪守职业道德，立德树人，为人师表，尊师重教，关爱学生，严于律己，廉洁从业。</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有下列情形之一的,不得参加选聘</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1.正在接受司法机关立案侦查、纪检监察机关立案审查未作出结论的;</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2.受党纪处分影响期未满或受政纪处分未解除的;</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3.不符合提拔任用的其他情形。</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（三）具体职位任职条件</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.湖南省内在编在职在岗人员。</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高中</w:t>
      </w:r>
      <w:r>
        <w:rPr>
          <w:rFonts w:hint="eastAsia" w:ascii="仿宋_GB2312" w:hAnsi="仿宋_GB2312" w:eastAsia="仿宋_GB2312" w:cs="仿宋_GB2312"/>
          <w:sz w:val="32"/>
          <w:szCs w:val="32"/>
        </w:rPr>
        <w:t>校长应当具有</w:t>
      </w:r>
      <w:r>
        <w:rPr>
          <w:rFonts w:hint="eastAsia" w:ascii="仿宋_GB2312" w:hAnsi="仿宋_GB2312" w:eastAsia="仿宋_GB2312" w:cs="仿宋_GB2312"/>
          <w:sz w:val="32"/>
          <w:szCs w:val="32"/>
          <w:lang w:val="en-US" w:eastAsia="zh-CN"/>
        </w:rPr>
        <w:t>全日制</w:t>
      </w:r>
      <w:r>
        <w:rPr>
          <w:rFonts w:hint="eastAsia" w:ascii="仿宋_GB2312" w:hAnsi="仿宋_GB2312" w:eastAsia="仿宋_GB2312" w:cs="仿宋_GB2312"/>
          <w:sz w:val="32"/>
          <w:szCs w:val="32"/>
        </w:rPr>
        <w:t>大学本科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学历并取得学士及以上学位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具备高中教师资格证，现</w:t>
      </w:r>
      <w:r>
        <w:rPr>
          <w:rFonts w:hint="eastAsia" w:ascii="仿宋_GB2312" w:hAnsi="仿宋_GB2312" w:eastAsia="仿宋_GB2312" w:cs="仿宋_GB2312"/>
          <w:kern w:val="0"/>
          <w:sz w:val="32"/>
          <w:szCs w:val="32"/>
        </w:rPr>
        <w:t>任高中学校</w:t>
      </w:r>
      <w:r>
        <w:rPr>
          <w:rFonts w:hint="eastAsia" w:ascii="仿宋_GB2312" w:hAnsi="仿宋_GB2312" w:eastAsia="仿宋_GB2312" w:cs="仿宋_GB2312"/>
          <w:kern w:val="0"/>
          <w:sz w:val="32"/>
          <w:szCs w:val="32"/>
          <w:lang w:eastAsia="zh-CN"/>
        </w:rPr>
        <w:t>校长或</w:t>
      </w:r>
      <w:r>
        <w:rPr>
          <w:rFonts w:hint="eastAsia" w:ascii="仿宋_GB2312" w:hAnsi="仿宋_GB2312" w:eastAsia="仿宋_GB2312" w:cs="仿宋_GB2312"/>
          <w:kern w:val="0"/>
          <w:sz w:val="32"/>
          <w:szCs w:val="32"/>
          <w:lang w:val="en-US" w:eastAsia="zh-CN"/>
        </w:rPr>
        <w:t>副校长、或担任高中学校教务、教科主任2年以上，或教务、教科副职3年以上，或者两届高三年级部负责人（含副职），现任初中校长5年以上，</w:t>
      </w:r>
      <w:r>
        <w:rPr>
          <w:rFonts w:hint="eastAsia" w:ascii="仿宋_GB2312" w:hAnsi="仿宋_GB2312" w:eastAsia="仿宋_GB2312" w:cs="仿宋_GB2312"/>
          <w:sz w:val="32"/>
          <w:szCs w:val="32"/>
        </w:rPr>
        <w:t>年龄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5周岁以下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硕士及以上人员年龄可放宽到48岁，1972年1月1日以后出生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城区小学</w:t>
      </w:r>
      <w:r>
        <w:rPr>
          <w:rFonts w:hint="eastAsia" w:ascii="仿宋_GB2312" w:hAnsi="仿宋_GB2312" w:eastAsia="仿宋_GB2312" w:cs="仿宋_GB2312"/>
          <w:sz w:val="32"/>
          <w:szCs w:val="32"/>
        </w:rPr>
        <w:t>校长应当具有大学</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科以上文化程度，</w:t>
      </w:r>
      <w:r>
        <w:rPr>
          <w:rFonts w:hint="eastAsia" w:ascii="仿宋_GB2312" w:hAnsi="仿宋_GB2312" w:eastAsia="仿宋_GB2312" w:cs="仿宋_GB2312"/>
          <w:kern w:val="0"/>
          <w:sz w:val="32"/>
          <w:szCs w:val="32"/>
        </w:rPr>
        <w:t>年龄</w:t>
      </w:r>
      <w:r>
        <w:rPr>
          <w:rFonts w:hint="eastAsia" w:ascii="仿宋_GB2312" w:hAnsi="仿宋_GB2312" w:eastAsia="仿宋_GB2312" w:cs="仿宋_GB2312"/>
          <w:kern w:val="0"/>
          <w:sz w:val="32"/>
          <w:szCs w:val="32"/>
          <w:lang w:val="en-US" w:eastAsia="zh-CN"/>
        </w:rPr>
        <w:t>40</w:t>
      </w:r>
      <w:r>
        <w:rPr>
          <w:rFonts w:hint="eastAsia" w:ascii="仿宋_GB2312" w:hAnsi="仿宋_GB2312" w:eastAsia="仿宋_GB2312" w:cs="仿宋_GB2312"/>
          <w:kern w:val="0"/>
          <w:sz w:val="32"/>
          <w:szCs w:val="32"/>
        </w:rPr>
        <w:t>周岁以下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现任</w:t>
      </w:r>
      <w:r>
        <w:rPr>
          <w:rFonts w:hint="eastAsia" w:ascii="仿宋_GB2312" w:hAnsi="仿宋_GB2312" w:eastAsia="仿宋_GB2312" w:cs="仿宋_GB2312"/>
          <w:sz w:val="32"/>
          <w:szCs w:val="32"/>
        </w:rPr>
        <w:t>中小学校长</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lang w:val="en-US" w:eastAsia="zh-CN"/>
        </w:rPr>
        <w:t>中小学</w:t>
      </w:r>
      <w:r>
        <w:rPr>
          <w:rFonts w:hint="eastAsia" w:ascii="仿宋_GB2312" w:hAnsi="仿宋_GB2312" w:eastAsia="仿宋_GB2312" w:cs="仿宋_GB2312"/>
          <w:sz w:val="32"/>
          <w:szCs w:val="32"/>
          <w:lang w:eastAsia="zh-CN"/>
        </w:rPr>
        <w:t>中层领导</w:t>
      </w:r>
      <w:r>
        <w:rPr>
          <w:rFonts w:hint="eastAsia" w:ascii="仿宋_GB2312" w:hAnsi="仿宋_GB2312" w:eastAsia="仿宋_GB2312" w:cs="仿宋_GB2312"/>
          <w:sz w:val="32"/>
          <w:szCs w:val="32"/>
          <w:lang w:val="en-US" w:eastAsia="zh-CN"/>
        </w:rPr>
        <w:t>3年以上；县级教育部门股室负责人或股室副职3年以上。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中小学一级教师以上专业技术职务。</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选聘方式</w:t>
      </w:r>
    </w:p>
    <w:p>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笔试（占30%的分值）</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演讲</w:t>
      </w:r>
      <w:r>
        <w:rPr>
          <w:rFonts w:hint="eastAsia" w:ascii="仿宋_GB2312" w:hAnsi="仿宋_GB2312" w:eastAsia="仿宋_GB2312" w:cs="仿宋_GB2312"/>
          <w:kern w:val="0"/>
          <w:sz w:val="32"/>
          <w:szCs w:val="32"/>
          <w:lang w:val="en-US" w:eastAsia="zh-CN"/>
        </w:rPr>
        <w:t>（占30%的分值），</w:t>
      </w:r>
      <w:r>
        <w:rPr>
          <w:rFonts w:hint="eastAsia" w:ascii="仿宋_GB2312" w:hAnsi="仿宋_GB2312" w:eastAsia="仿宋_GB2312" w:cs="仿宋_GB2312"/>
          <w:kern w:val="0"/>
          <w:sz w:val="32"/>
          <w:szCs w:val="32"/>
        </w:rPr>
        <w:t>时长不超过15分钟。</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.现场</w:t>
      </w:r>
      <w:r>
        <w:rPr>
          <w:rFonts w:hint="eastAsia" w:ascii="仿宋_GB2312" w:hAnsi="仿宋_GB2312" w:eastAsia="仿宋_GB2312" w:cs="仿宋_GB2312"/>
          <w:kern w:val="0"/>
          <w:sz w:val="32"/>
          <w:szCs w:val="32"/>
          <w:lang w:val="en-US" w:eastAsia="zh-CN"/>
        </w:rPr>
        <w:t>答辩（占40%的分值）</w:t>
      </w:r>
      <w:r>
        <w:rPr>
          <w:rFonts w:hint="eastAsia" w:ascii="仿宋_GB2312" w:hAnsi="仿宋_GB2312" w:eastAsia="仿宋_GB2312" w:cs="仿宋_GB2312"/>
          <w:kern w:val="0"/>
          <w:sz w:val="32"/>
          <w:szCs w:val="32"/>
        </w:rPr>
        <w:t>。</w:t>
      </w:r>
    </w:p>
    <w:p>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.根据总得分情况按照1: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的比例确定考察对象，参加选聘人员不足1: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时，</w:t>
      </w:r>
      <w:r>
        <w:rPr>
          <w:rFonts w:hint="eastAsia" w:ascii="仿宋_GB2312" w:hAnsi="仿宋_GB2312" w:eastAsia="仿宋_GB2312" w:cs="仿宋_GB2312"/>
          <w:kern w:val="0"/>
          <w:sz w:val="32"/>
          <w:szCs w:val="32"/>
          <w:lang w:val="en-US" w:eastAsia="zh-CN"/>
        </w:rPr>
        <w:t>取消该职位选聘。</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考察考核。</w:t>
      </w:r>
      <w:r>
        <w:rPr>
          <w:rFonts w:hint="eastAsia" w:ascii="仿宋_GB2312" w:hAnsi="仿宋_GB2312" w:eastAsia="仿宋_GB2312" w:cs="仿宋_GB2312"/>
          <w:kern w:val="0"/>
          <w:sz w:val="32"/>
          <w:szCs w:val="32"/>
        </w:rPr>
        <w:t>对考察对象的德、能、勤、绩、廉等方面进行全面考察。</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省级示范性高中学校校长、副校长或者</w:t>
      </w:r>
      <w:r>
        <w:rPr>
          <w:rFonts w:hint="eastAsia" w:ascii="仿宋_GB2312" w:hAnsi="仿宋_GB2312" w:eastAsia="仿宋_GB2312" w:cs="仿宋_GB2312"/>
          <w:kern w:val="0"/>
          <w:sz w:val="32"/>
          <w:szCs w:val="32"/>
          <w:lang w:val="en-US" w:eastAsia="zh-CN"/>
        </w:rPr>
        <w:t>获地市级及以上人民政府或教育主管部门授予名校长荣誉称号的直接考察聘用。</w:t>
      </w:r>
    </w:p>
    <w:p>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教育局党组会议研究确定选聘对象。</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、加分</w:t>
      </w:r>
    </w:p>
    <w:p>
      <w:pPr>
        <w:spacing w:line="54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此项加分在笔试、演讲和答辩总得分的基础上直接加分。</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具备以下情形之一的，可</w:t>
      </w:r>
      <w:r>
        <w:rPr>
          <w:rFonts w:hint="eastAsia" w:ascii="仿宋_GB2312" w:hAnsi="仿宋_GB2312" w:eastAsia="仿宋_GB2312" w:cs="仿宋_GB2312"/>
          <w:kern w:val="0"/>
          <w:sz w:val="32"/>
          <w:szCs w:val="32"/>
          <w:lang w:val="en-US" w:eastAsia="zh-CN"/>
        </w:rPr>
        <w:t>加</w:t>
      </w:r>
      <w:r>
        <w:rPr>
          <w:rFonts w:hint="eastAsia" w:ascii="仿宋_GB2312" w:hAnsi="仿宋_GB2312" w:eastAsia="仿宋_GB2312" w:cs="仿宋_GB2312"/>
          <w:kern w:val="0"/>
          <w:sz w:val="32"/>
          <w:szCs w:val="32"/>
        </w:rPr>
        <w:t xml:space="preserve">8分：获评全国优秀教师、全国模范教师、全国优秀教育工作者、全国优秀班主任。 </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具备以下情形之一的，</w:t>
      </w:r>
      <w:r>
        <w:rPr>
          <w:rFonts w:hint="eastAsia" w:ascii="仿宋_GB2312" w:hAnsi="仿宋_GB2312" w:eastAsia="仿宋_GB2312" w:cs="仿宋_GB2312"/>
          <w:kern w:val="0"/>
          <w:sz w:val="32"/>
          <w:szCs w:val="32"/>
          <w:lang w:eastAsia="zh-CN"/>
        </w:rPr>
        <w:t>分别给予加分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省级名师</w:t>
      </w:r>
      <w:r>
        <w:rPr>
          <w:rFonts w:hint="eastAsia" w:ascii="仿宋_GB2312" w:hAnsi="仿宋_GB2312" w:eastAsia="仿宋_GB2312" w:cs="仿宋_GB2312"/>
          <w:kern w:val="0"/>
          <w:sz w:val="32"/>
          <w:szCs w:val="32"/>
          <w:lang w:val="en-US" w:eastAsia="zh-CN"/>
        </w:rPr>
        <w:t>7分、省级学科带头人6分、市级名师、特级教师、正高级教师、省级骨干教师5分。</w:t>
      </w:r>
      <w:r>
        <w:rPr>
          <w:rFonts w:hint="eastAsia" w:ascii="仿宋_GB2312" w:hAnsi="仿宋_GB2312" w:eastAsia="仿宋_GB2312" w:cs="仿宋_GB2312"/>
          <w:kern w:val="0"/>
          <w:sz w:val="32"/>
          <w:szCs w:val="32"/>
        </w:rPr>
        <w:t xml:space="preserve"> </w:t>
      </w:r>
    </w:p>
    <w:p>
      <w:pPr>
        <w:spacing w:line="54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具备以下情形之一的，可加</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分：</w:t>
      </w:r>
      <w:r>
        <w:rPr>
          <w:rFonts w:hint="eastAsia" w:ascii="仿宋_GB2312" w:hAnsi="仿宋_GB2312" w:eastAsia="仿宋_GB2312" w:cs="仿宋_GB2312"/>
          <w:kern w:val="0"/>
          <w:sz w:val="32"/>
          <w:szCs w:val="32"/>
          <w:lang w:eastAsia="zh-CN"/>
        </w:rPr>
        <w:t>市级学科带头人、市级以上骨干教师、现任中小学校长。</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此类加分最多加一项，以最高加分为准，不重复累加。</w:t>
      </w:r>
    </w:p>
    <w:p>
      <w:pPr>
        <w:spacing w:line="54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、时间安排</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1.发布公告：20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日在道县教育网和道县教育微信公众号发布公告；</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2.报名时间：20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val="en-US" w:eastAsia="zh-CN"/>
        </w:rPr>
        <w:t>-12日</w:t>
      </w:r>
      <w:r>
        <w:rPr>
          <w:rFonts w:hint="eastAsia" w:ascii="仿宋_GB2312" w:hAnsi="仿宋_GB2312" w:eastAsia="仿宋_GB2312" w:cs="仿宋_GB2312"/>
          <w:kern w:val="0"/>
          <w:sz w:val="32"/>
          <w:szCs w:val="32"/>
        </w:rPr>
        <w:t>，符合报名条件的参加选聘人员到教育局人事股填写报名表报名；</w:t>
      </w:r>
    </w:p>
    <w:p>
      <w:pPr>
        <w:spacing w:line="54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3.报名方式：道县教育局人事股现场报名或将报名资料发送至546492396@qq.com邮箱；</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.选聘时间</w:t>
      </w:r>
      <w:r>
        <w:rPr>
          <w:rFonts w:hint="eastAsia" w:ascii="仿宋_GB2312" w:hAnsi="仿宋_GB2312" w:eastAsia="仿宋_GB2312" w:cs="仿宋_GB2312"/>
          <w:kern w:val="0"/>
          <w:sz w:val="32"/>
          <w:szCs w:val="32"/>
          <w:lang w:eastAsia="zh-CN"/>
        </w:rPr>
        <w:t>、地点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另行通知</w:t>
      </w:r>
      <w:r>
        <w:rPr>
          <w:rFonts w:hint="eastAsia" w:ascii="仿宋_GB2312" w:hAnsi="仿宋_GB2312" w:eastAsia="仿宋_GB2312" w:cs="仿宋_GB2312"/>
          <w:kern w:val="0"/>
          <w:sz w:val="32"/>
          <w:szCs w:val="32"/>
        </w:rPr>
        <w:t>。</w:t>
      </w:r>
    </w:p>
    <w:p>
      <w:pPr>
        <w:spacing w:line="54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六、其他</w:t>
      </w:r>
    </w:p>
    <w:p>
      <w:pPr>
        <w:spacing w:line="54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凡符合我县人才引进条件的可享受人才引进相关待遇。</w:t>
      </w:r>
    </w:p>
    <w:p>
      <w:pPr>
        <w:spacing w:line="540" w:lineRule="exact"/>
        <w:ind w:firstLine="640" w:firstLineChars="200"/>
        <w:rPr>
          <w:rFonts w:hint="eastAsia" w:ascii="仿宋_GB2312" w:hAnsi="仿宋_GB2312" w:eastAsia="仿宋_GB2312" w:cs="仿宋_GB2312"/>
          <w:kern w:val="0"/>
          <w:sz w:val="32"/>
          <w:szCs w:val="32"/>
        </w:rPr>
      </w:pPr>
    </w:p>
    <w:p>
      <w:pPr>
        <w:spacing w:line="540" w:lineRule="exact"/>
        <w:ind w:firstLine="640" w:firstLineChars="200"/>
        <w:rPr>
          <w:rFonts w:hint="eastAsia" w:ascii="仿宋_GB2312" w:hAnsi="仿宋_GB2312" w:eastAsia="仿宋_GB2312" w:cs="仿宋_GB2312"/>
          <w:kern w:val="0"/>
          <w:sz w:val="32"/>
          <w:szCs w:val="32"/>
        </w:rPr>
      </w:pPr>
    </w:p>
    <w:p>
      <w:pPr>
        <w:spacing w:line="540" w:lineRule="exact"/>
        <w:ind w:firstLine="4480" w:firstLineChars="14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中共道县教育局党组</w:t>
      </w:r>
    </w:p>
    <w:p>
      <w:pPr>
        <w:spacing w:line="540" w:lineRule="exact"/>
        <w:ind w:firstLine="4800" w:firstLineChars="1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w:t>
      </w:r>
    </w:p>
    <w:p>
      <w:pPr>
        <w:rPr>
          <w:rFonts w:ascii="仿宋" w:hAnsi="仿宋" w:eastAsia="仿宋" w:cs="仿宋_GB2312"/>
          <w:kern w:val="0"/>
          <w:sz w:val="32"/>
          <w:szCs w:val="32"/>
        </w:rPr>
      </w:pPr>
      <w:r>
        <w:rPr>
          <w:rFonts w:hint="eastAsia" w:ascii="仿宋" w:hAnsi="仿宋" w:eastAsia="仿宋" w:cs="仿宋_GB2312"/>
          <w:kern w:val="0"/>
          <w:sz w:val="32"/>
          <w:szCs w:val="32"/>
        </w:rPr>
        <w:br w:type="page"/>
      </w:r>
    </w:p>
    <w:tbl>
      <w:tblPr>
        <w:tblStyle w:val="4"/>
        <w:tblW w:w="9313" w:type="dxa"/>
        <w:jc w:val="center"/>
        <w:tblLayout w:type="fixed"/>
        <w:tblCellMar>
          <w:top w:w="0" w:type="dxa"/>
          <w:left w:w="0" w:type="dxa"/>
          <w:bottom w:w="0" w:type="dxa"/>
          <w:right w:w="0" w:type="dxa"/>
        </w:tblCellMar>
      </w:tblPr>
      <w:tblGrid>
        <w:gridCol w:w="960"/>
        <w:gridCol w:w="980"/>
        <w:gridCol w:w="1636"/>
        <w:gridCol w:w="1536"/>
        <w:gridCol w:w="347"/>
        <w:gridCol w:w="685"/>
        <w:gridCol w:w="1020"/>
        <w:gridCol w:w="2149"/>
      </w:tblGrid>
      <w:tr>
        <w:tblPrEx>
          <w:tblCellMar>
            <w:top w:w="0" w:type="dxa"/>
            <w:left w:w="0" w:type="dxa"/>
            <w:bottom w:w="0" w:type="dxa"/>
            <w:right w:w="0" w:type="dxa"/>
          </w:tblCellMar>
        </w:tblPrEx>
        <w:trPr>
          <w:trHeight w:val="462" w:hRule="atLeast"/>
          <w:jc w:val="center"/>
        </w:trPr>
        <w:tc>
          <w:tcPr>
            <w:tcW w:w="9313"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32"/>
                <w:szCs w:val="32"/>
              </w:rPr>
            </w:pPr>
            <w:r>
              <w:rPr>
                <w:rFonts w:hint="eastAsia" w:ascii="仿宋" w:hAnsi="仿宋" w:eastAsia="仿宋" w:cs="方正小标宋简体"/>
                <w:b/>
                <w:color w:val="000000"/>
                <w:kern w:val="0"/>
                <w:sz w:val="32"/>
                <w:szCs w:val="32"/>
              </w:rPr>
              <w:t>附件一：</w:t>
            </w:r>
          </w:p>
        </w:tc>
      </w:tr>
      <w:tr>
        <w:tblPrEx>
          <w:tblCellMar>
            <w:top w:w="0" w:type="dxa"/>
            <w:left w:w="0" w:type="dxa"/>
            <w:bottom w:w="0" w:type="dxa"/>
            <w:right w:w="0" w:type="dxa"/>
          </w:tblCellMar>
        </w:tblPrEx>
        <w:trPr>
          <w:trHeight w:val="1180" w:hRule="atLeast"/>
          <w:jc w:val="center"/>
        </w:trPr>
        <w:tc>
          <w:tcPr>
            <w:tcW w:w="9313"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 w:hAnsi="仿宋" w:eastAsia="仿宋" w:cs="方正小标宋简体"/>
                <w:color w:val="000000"/>
                <w:sz w:val="32"/>
                <w:szCs w:val="32"/>
              </w:rPr>
            </w:pPr>
            <w:r>
              <w:rPr>
                <w:rFonts w:hint="eastAsia" w:ascii="仿宋" w:hAnsi="仿宋" w:eastAsia="仿宋" w:cs="方正小标宋简体"/>
                <w:b/>
                <w:bCs/>
                <w:color w:val="000000"/>
                <w:kern w:val="0"/>
                <w:sz w:val="44"/>
                <w:szCs w:val="44"/>
              </w:rPr>
              <w:t>道县20</w:t>
            </w:r>
            <w:r>
              <w:rPr>
                <w:rFonts w:hint="eastAsia" w:ascii="仿宋" w:hAnsi="仿宋" w:eastAsia="仿宋" w:cs="方正小标宋简体"/>
                <w:b/>
                <w:bCs/>
                <w:color w:val="000000"/>
                <w:kern w:val="0"/>
                <w:sz w:val="44"/>
                <w:szCs w:val="44"/>
                <w:lang w:val="en-US" w:eastAsia="zh-CN"/>
              </w:rPr>
              <w:t>20</w:t>
            </w:r>
            <w:r>
              <w:rPr>
                <w:rFonts w:hint="eastAsia" w:ascii="仿宋" w:hAnsi="仿宋" w:eastAsia="仿宋" w:cs="方正小标宋简体"/>
                <w:b/>
                <w:bCs/>
                <w:color w:val="000000"/>
                <w:kern w:val="0"/>
                <w:sz w:val="44"/>
                <w:szCs w:val="44"/>
              </w:rPr>
              <w:t>年</w:t>
            </w:r>
            <w:r>
              <w:rPr>
                <w:rFonts w:hint="eastAsia" w:ascii="仿宋" w:hAnsi="仿宋" w:eastAsia="仿宋" w:cs="方正小标宋简体"/>
                <w:b/>
                <w:bCs/>
                <w:color w:val="000000"/>
                <w:kern w:val="0"/>
                <w:sz w:val="44"/>
                <w:szCs w:val="44"/>
                <w:lang w:val="en-US" w:eastAsia="zh-CN"/>
              </w:rPr>
              <w:t>县城新建</w:t>
            </w:r>
            <w:r>
              <w:rPr>
                <w:rFonts w:hint="eastAsia" w:ascii="仿宋" w:hAnsi="仿宋" w:eastAsia="仿宋" w:cs="方正小标宋简体"/>
                <w:b/>
                <w:bCs/>
                <w:color w:val="000000"/>
                <w:kern w:val="0"/>
                <w:sz w:val="44"/>
                <w:szCs w:val="44"/>
              </w:rPr>
              <w:t>学校校长</w:t>
            </w:r>
            <w:r>
              <w:rPr>
                <w:rFonts w:hint="eastAsia" w:ascii="仿宋" w:hAnsi="仿宋" w:eastAsia="仿宋" w:cs="方正小标宋简体"/>
                <w:b/>
                <w:bCs/>
                <w:color w:val="000000"/>
                <w:kern w:val="0"/>
                <w:sz w:val="44"/>
                <w:szCs w:val="44"/>
                <w:lang w:val="en-US" w:eastAsia="zh-CN"/>
              </w:rPr>
              <w:t>公开</w:t>
            </w:r>
            <w:r>
              <w:rPr>
                <w:rFonts w:hint="eastAsia" w:ascii="仿宋" w:hAnsi="仿宋" w:eastAsia="仿宋" w:cs="方正小标宋简体"/>
                <w:b/>
                <w:bCs/>
                <w:color w:val="000000"/>
                <w:kern w:val="0"/>
                <w:sz w:val="44"/>
                <w:szCs w:val="44"/>
              </w:rPr>
              <w:t>选聘</w:t>
            </w:r>
            <w:r>
              <w:rPr>
                <w:rFonts w:hint="eastAsia" w:ascii="仿宋" w:hAnsi="仿宋" w:eastAsia="仿宋" w:cs="方正小标宋简体"/>
                <w:b/>
                <w:bCs/>
                <w:color w:val="000000"/>
                <w:kern w:val="0"/>
                <w:sz w:val="44"/>
                <w:szCs w:val="44"/>
              </w:rPr>
              <w:br w:type="textWrapping"/>
            </w:r>
            <w:r>
              <w:rPr>
                <w:rFonts w:hint="eastAsia" w:ascii="仿宋" w:hAnsi="仿宋" w:eastAsia="仿宋" w:cs="方正小标宋简体"/>
                <w:b/>
                <w:bCs/>
                <w:color w:val="000000"/>
                <w:kern w:val="0"/>
                <w:sz w:val="44"/>
                <w:szCs w:val="44"/>
              </w:rPr>
              <w:t>报名表</w:t>
            </w:r>
          </w:p>
        </w:tc>
      </w:tr>
      <w:tr>
        <w:tblPrEx>
          <w:tblCellMar>
            <w:top w:w="0" w:type="dxa"/>
            <w:left w:w="0" w:type="dxa"/>
            <w:bottom w:w="0" w:type="dxa"/>
            <w:right w:w="0" w:type="dxa"/>
          </w:tblCellMar>
        </w:tblPrEx>
        <w:trPr>
          <w:trHeight w:val="642" w:hRule="atLeast"/>
          <w:jc w:val="center"/>
        </w:trPr>
        <w:tc>
          <w:tcPr>
            <w:tcW w:w="9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姓名</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性别</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出生年月(岁)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21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照片</w:t>
            </w:r>
          </w:p>
        </w:tc>
      </w:tr>
      <w:tr>
        <w:tblPrEx>
          <w:tblCellMar>
            <w:top w:w="0" w:type="dxa"/>
            <w:left w:w="0" w:type="dxa"/>
            <w:bottom w:w="0" w:type="dxa"/>
            <w:right w:w="0" w:type="dxa"/>
          </w:tblCellMar>
        </w:tblPrEx>
        <w:trPr>
          <w:trHeight w:val="526" w:hRule="atLeast"/>
          <w:jc w:val="center"/>
        </w:trPr>
        <w:tc>
          <w:tcPr>
            <w:tcW w:w="9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民族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籍贯</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出生地</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617" w:hRule="atLeast"/>
          <w:jc w:val="center"/>
        </w:trPr>
        <w:tc>
          <w:tcPr>
            <w:tcW w:w="9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入党</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时间</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参加工作时间</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健康状况</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629" w:hRule="atLeast"/>
          <w:jc w:val="center"/>
        </w:trPr>
        <w:tc>
          <w:tcPr>
            <w:tcW w:w="9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专业技术职务</w:t>
            </w:r>
          </w:p>
        </w:tc>
        <w:tc>
          <w:tcPr>
            <w:tcW w:w="26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熟悉专业有何特长</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4"/>
                <w:szCs w:val="24"/>
              </w:rPr>
            </w:pPr>
          </w:p>
        </w:tc>
        <w:tc>
          <w:tcPr>
            <w:tcW w:w="21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662" w:hRule="atLeast"/>
          <w:jc w:val="center"/>
        </w:trPr>
        <w:tc>
          <w:tcPr>
            <w:tcW w:w="960" w:type="dxa"/>
            <w:vMerge w:val="restart"/>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学历</w:t>
            </w:r>
            <w:r>
              <w:rPr>
                <w:rFonts w:hint="eastAsia" w:ascii="仿宋" w:hAnsi="仿宋" w:eastAsia="仿宋" w:cs="宋体"/>
                <w:color w:val="000000"/>
                <w:kern w:val="0"/>
                <w:sz w:val="28"/>
                <w:szCs w:val="28"/>
              </w:rPr>
              <w:br w:type="textWrapping"/>
            </w:r>
            <w:r>
              <w:rPr>
                <w:rFonts w:hint="eastAsia" w:ascii="仿宋" w:hAnsi="仿宋" w:eastAsia="仿宋" w:cs="宋体"/>
                <w:color w:val="000000"/>
                <w:kern w:val="0"/>
                <w:sz w:val="28"/>
                <w:szCs w:val="28"/>
              </w:rPr>
              <w:t>学位</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全日制教育</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毕业院校系及专业</w:t>
            </w:r>
          </w:p>
        </w:tc>
        <w:tc>
          <w:tcPr>
            <w:tcW w:w="38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582" w:hRule="atLeast"/>
          <w:jc w:val="center"/>
        </w:trPr>
        <w:tc>
          <w:tcPr>
            <w:tcW w:w="960" w:type="dxa"/>
            <w:vMerge w:val="continue"/>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在职教育</w:t>
            </w: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c>
          <w:tcPr>
            <w:tcW w:w="18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毕业院校系及专业</w:t>
            </w:r>
          </w:p>
        </w:tc>
        <w:tc>
          <w:tcPr>
            <w:tcW w:w="385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ascii="仿宋" w:hAnsi="仿宋" w:eastAsia="仿宋" w:cs="宋体"/>
                <w:color w:val="000000"/>
                <w:sz w:val="28"/>
                <w:szCs w:val="28"/>
              </w:rPr>
            </w:pPr>
          </w:p>
        </w:tc>
      </w:tr>
      <w:tr>
        <w:tblPrEx>
          <w:tblCellMar>
            <w:top w:w="0" w:type="dxa"/>
            <w:left w:w="0" w:type="dxa"/>
            <w:bottom w:w="0" w:type="dxa"/>
            <w:right w:w="0" w:type="dxa"/>
          </w:tblCellMar>
        </w:tblPrEx>
        <w:trPr>
          <w:trHeight w:val="537" w:hRule="atLeast"/>
          <w:jc w:val="center"/>
        </w:trPr>
        <w:tc>
          <w:tcPr>
            <w:tcW w:w="1940"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现任职务</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r>
      <w:tr>
        <w:tblPrEx>
          <w:tblCellMar>
            <w:top w:w="0" w:type="dxa"/>
            <w:left w:w="0" w:type="dxa"/>
            <w:bottom w:w="0" w:type="dxa"/>
            <w:right w:w="0" w:type="dxa"/>
          </w:tblCellMar>
        </w:tblPrEx>
        <w:trPr>
          <w:trHeight w:val="562" w:hRule="atLeast"/>
          <w:jc w:val="center"/>
        </w:trPr>
        <w:tc>
          <w:tcPr>
            <w:tcW w:w="1940"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申报职务</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r>
      <w:tr>
        <w:tblPrEx>
          <w:tblCellMar>
            <w:top w:w="0" w:type="dxa"/>
            <w:left w:w="0" w:type="dxa"/>
            <w:bottom w:w="0" w:type="dxa"/>
            <w:right w:w="0" w:type="dxa"/>
          </w:tblCellMar>
        </w:tblPrEx>
        <w:trPr>
          <w:trHeight w:val="6823" w:hRule="atLeast"/>
          <w:jc w:val="center"/>
        </w:trPr>
        <w:tc>
          <w:tcPr>
            <w:tcW w:w="96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简历</w:t>
            </w:r>
          </w:p>
        </w:tc>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r>
      <w:tr>
        <w:tblPrEx>
          <w:tblCellMar>
            <w:top w:w="0" w:type="dxa"/>
            <w:left w:w="0" w:type="dxa"/>
            <w:bottom w:w="0" w:type="dxa"/>
            <w:right w:w="0" w:type="dxa"/>
          </w:tblCellMar>
        </w:tblPrEx>
        <w:trPr>
          <w:trHeight w:val="488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奖惩情况</w:t>
            </w:r>
          </w:p>
        </w:tc>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r>
      <w:tr>
        <w:tblPrEx>
          <w:tblCellMar>
            <w:top w:w="0" w:type="dxa"/>
            <w:left w:w="0" w:type="dxa"/>
            <w:bottom w:w="0" w:type="dxa"/>
            <w:right w:w="0" w:type="dxa"/>
          </w:tblCellMar>
        </w:tblPrEx>
        <w:trPr>
          <w:trHeight w:val="8334"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rPr>
              <w:t>201</w:t>
            </w:r>
            <w:r>
              <w:rPr>
                <w:rFonts w:hint="eastAsia" w:ascii="仿宋" w:hAnsi="仿宋" w:eastAsia="仿宋" w:cs="宋体"/>
                <w:color w:val="000000"/>
                <w:kern w:val="0"/>
                <w:sz w:val="28"/>
                <w:szCs w:val="28"/>
                <w:lang w:val="en-US" w:eastAsia="zh-CN"/>
              </w:rPr>
              <w:t>7</w:t>
            </w:r>
            <w:r>
              <w:rPr>
                <w:rFonts w:hint="eastAsia" w:ascii="仿宋" w:hAnsi="仿宋" w:eastAsia="仿宋" w:cs="宋体"/>
                <w:color w:val="000000"/>
                <w:kern w:val="0"/>
                <w:sz w:val="28"/>
                <w:szCs w:val="28"/>
              </w:rPr>
              <w:t>年-201</w:t>
            </w:r>
            <w:r>
              <w:rPr>
                <w:rFonts w:hint="eastAsia" w:ascii="仿宋" w:hAnsi="仿宋" w:eastAsia="仿宋" w:cs="宋体"/>
                <w:color w:val="000000"/>
                <w:kern w:val="0"/>
                <w:sz w:val="28"/>
                <w:szCs w:val="28"/>
                <w:lang w:val="en-US" w:eastAsia="zh-CN"/>
              </w:rPr>
              <w:t>9</w:t>
            </w:r>
            <w:r>
              <w:rPr>
                <w:rFonts w:hint="eastAsia" w:ascii="仿宋" w:hAnsi="仿宋" w:eastAsia="仿宋" w:cs="宋体"/>
                <w:color w:val="000000"/>
                <w:kern w:val="0"/>
                <w:sz w:val="28"/>
                <w:szCs w:val="28"/>
              </w:rPr>
              <w:t>年年度考核结果</w:t>
            </w:r>
          </w:p>
        </w:tc>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rPr>
                <w:rFonts w:ascii="仿宋" w:hAnsi="仿宋" w:eastAsia="仿宋" w:cs="宋体"/>
                <w:color w:val="000000"/>
                <w:sz w:val="28"/>
                <w:szCs w:val="28"/>
              </w:rPr>
            </w:pPr>
          </w:p>
        </w:tc>
      </w:tr>
    </w:tbl>
    <w:p>
      <w:pPr>
        <w:spacing w:line="540" w:lineRule="exact"/>
        <w:rPr>
          <w:rFonts w:ascii="仿宋" w:hAnsi="仿宋" w:eastAsia="仿宋" w:cs="仿宋_GB2312"/>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53A6C"/>
    <w:rsid w:val="000853AB"/>
    <w:rsid w:val="001363F8"/>
    <w:rsid w:val="00147B2B"/>
    <w:rsid w:val="001A4B37"/>
    <w:rsid w:val="00202DA3"/>
    <w:rsid w:val="002F6530"/>
    <w:rsid w:val="00446782"/>
    <w:rsid w:val="004C6D8D"/>
    <w:rsid w:val="005E06FB"/>
    <w:rsid w:val="005F0B5A"/>
    <w:rsid w:val="006D5FAD"/>
    <w:rsid w:val="00726498"/>
    <w:rsid w:val="007748ED"/>
    <w:rsid w:val="009120A6"/>
    <w:rsid w:val="00916139"/>
    <w:rsid w:val="009B740F"/>
    <w:rsid w:val="00A82447"/>
    <w:rsid w:val="00B2456E"/>
    <w:rsid w:val="00BE088E"/>
    <w:rsid w:val="00C919A4"/>
    <w:rsid w:val="00CC1A9D"/>
    <w:rsid w:val="00CC7366"/>
    <w:rsid w:val="00DF6E1A"/>
    <w:rsid w:val="00E54BE1"/>
    <w:rsid w:val="00E7082A"/>
    <w:rsid w:val="00E90AC7"/>
    <w:rsid w:val="022B760A"/>
    <w:rsid w:val="04A71F49"/>
    <w:rsid w:val="07553A6C"/>
    <w:rsid w:val="09BE0C1A"/>
    <w:rsid w:val="14D3001F"/>
    <w:rsid w:val="16FF62D2"/>
    <w:rsid w:val="1877446E"/>
    <w:rsid w:val="1D60387D"/>
    <w:rsid w:val="2103306F"/>
    <w:rsid w:val="218936F7"/>
    <w:rsid w:val="21F62BB9"/>
    <w:rsid w:val="258575FF"/>
    <w:rsid w:val="27B879F1"/>
    <w:rsid w:val="293E12DA"/>
    <w:rsid w:val="2BB0195A"/>
    <w:rsid w:val="2DBB19E9"/>
    <w:rsid w:val="2FCF4A59"/>
    <w:rsid w:val="318142DF"/>
    <w:rsid w:val="31B4754F"/>
    <w:rsid w:val="35A43F73"/>
    <w:rsid w:val="368F566A"/>
    <w:rsid w:val="39351BB2"/>
    <w:rsid w:val="3A3E2C33"/>
    <w:rsid w:val="3D640E2E"/>
    <w:rsid w:val="40780AD3"/>
    <w:rsid w:val="42725710"/>
    <w:rsid w:val="43B32E21"/>
    <w:rsid w:val="446C0121"/>
    <w:rsid w:val="4A2E2EC3"/>
    <w:rsid w:val="4BB12F79"/>
    <w:rsid w:val="570A68AC"/>
    <w:rsid w:val="5A3167B9"/>
    <w:rsid w:val="619B7931"/>
    <w:rsid w:val="6237127A"/>
    <w:rsid w:val="65091E7F"/>
    <w:rsid w:val="69275155"/>
    <w:rsid w:val="6CCD0CC6"/>
    <w:rsid w:val="6FF47A38"/>
    <w:rsid w:val="72B34B89"/>
    <w:rsid w:val="73A678CD"/>
    <w:rsid w:val="75CE3776"/>
    <w:rsid w:val="779873C2"/>
    <w:rsid w:val="77EE6849"/>
    <w:rsid w:val="7CF5468C"/>
    <w:rsid w:val="7D2148BE"/>
    <w:rsid w:val="7F87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197</Words>
  <Characters>1128</Characters>
  <Lines>9</Lines>
  <Paragraphs>2</Paragraphs>
  <TotalTime>48</TotalTime>
  <ScaleCrop>false</ScaleCrop>
  <LinksUpToDate>false</LinksUpToDate>
  <CharactersWithSpaces>1323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2019-08-02T06:06:00Z</dcterms:created>
  <dc:creator>因为有你</dc:creator>
  <cp:lastModifiedBy>源泉长流</cp:lastModifiedBy>
  <cp:lastPrinted>2020-08-06T08:43:00Z</cp:lastPrinted>
  <dcterms:modified xsi:type="dcterms:W3CDTF">2020-08-07T10:24:58Z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