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A1" w:rsidRPr="004D118E" w:rsidRDefault="00D025A1" w:rsidP="00D025A1">
      <w:pPr>
        <w:spacing w:beforeLines="50" w:before="156" w:afterLines="50" w:after="156"/>
        <w:ind w:firstLineChars="200" w:firstLine="643"/>
        <w:rPr>
          <w:rFonts w:ascii="仿宋_GB2312" w:eastAsia="仿宋_GB2312" w:hAnsi="宋体" w:hint="eastAsia"/>
          <w:b/>
          <w:bCs/>
          <w:sz w:val="32"/>
        </w:rPr>
      </w:pPr>
      <w:r w:rsidRPr="004D118E">
        <w:rPr>
          <w:rFonts w:ascii="仿宋_GB2312" w:eastAsia="仿宋_GB2312" w:hAnsi="宋体" w:hint="eastAsia"/>
          <w:b/>
          <w:bCs/>
          <w:sz w:val="32"/>
        </w:rPr>
        <w:t>一、招聘计划</w:t>
      </w:r>
      <w:bookmarkStart w:id="0" w:name="_GoBack"/>
      <w:bookmarkEnd w:id="0"/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567"/>
        <w:gridCol w:w="1417"/>
        <w:gridCol w:w="2836"/>
        <w:gridCol w:w="709"/>
        <w:gridCol w:w="1276"/>
      </w:tblGrid>
      <w:tr w:rsidR="00D025A1" w:rsidRPr="008935E6" w:rsidTr="00D8139F">
        <w:trPr>
          <w:trHeight w:val="607"/>
        </w:trPr>
        <w:tc>
          <w:tcPr>
            <w:tcW w:w="648" w:type="dxa"/>
            <w:vAlign w:val="center"/>
          </w:tcPr>
          <w:p w:rsidR="00D025A1" w:rsidRPr="008935E6" w:rsidRDefault="00D025A1" w:rsidP="00D813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12"/>
                <w:kern w:val="0"/>
                <w:sz w:val="24"/>
              </w:rPr>
            </w:pPr>
            <w:r w:rsidRPr="008935E6">
              <w:rPr>
                <w:rFonts w:ascii="仿宋_GB2312" w:eastAsia="仿宋_GB2312" w:hAnsi="宋体" w:cs="宋体" w:hint="eastAsia"/>
                <w:spacing w:val="-12"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 w:rsidR="00D025A1" w:rsidRPr="0088637D" w:rsidRDefault="00D025A1" w:rsidP="00D813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8637D">
              <w:rPr>
                <w:rFonts w:ascii="仿宋_GB2312" w:eastAsia="仿宋_GB2312" w:hAnsi="宋体" w:cs="宋体" w:hint="eastAsia"/>
                <w:sz w:val="24"/>
              </w:rPr>
              <w:t>招聘部门及岗位</w:t>
            </w:r>
          </w:p>
        </w:tc>
        <w:tc>
          <w:tcPr>
            <w:tcW w:w="567" w:type="dxa"/>
            <w:vAlign w:val="center"/>
          </w:tcPr>
          <w:p w:rsidR="00D025A1" w:rsidRPr="008935E6" w:rsidRDefault="00D025A1" w:rsidP="00D813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935E6">
              <w:rPr>
                <w:rFonts w:ascii="仿宋_GB2312" w:eastAsia="仿宋_GB2312" w:hAnsi="宋体" w:cs="宋体" w:hint="eastAsia"/>
                <w:sz w:val="24"/>
              </w:rPr>
              <w:t>人数</w:t>
            </w:r>
          </w:p>
        </w:tc>
        <w:tc>
          <w:tcPr>
            <w:tcW w:w="1417" w:type="dxa"/>
            <w:vAlign w:val="center"/>
          </w:tcPr>
          <w:p w:rsidR="00D025A1" w:rsidRPr="008935E6" w:rsidRDefault="00D025A1" w:rsidP="00D813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935E6">
              <w:rPr>
                <w:rFonts w:ascii="仿宋_GB2312" w:eastAsia="仿宋_GB2312" w:hAnsi="宋体" w:cs="宋体" w:hint="eastAsia"/>
                <w:sz w:val="24"/>
              </w:rPr>
              <w:t>学历、学位</w:t>
            </w:r>
          </w:p>
        </w:tc>
        <w:tc>
          <w:tcPr>
            <w:tcW w:w="2836" w:type="dxa"/>
            <w:vAlign w:val="center"/>
          </w:tcPr>
          <w:p w:rsidR="00D025A1" w:rsidRPr="008935E6" w:rsidRDefault="00D025A1" w:rsidP="00D813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935E6">
              <w:rPr>
                <w:rFonts w:ascii="仿宋_GB2312" w:eastAsia="仿宋_GB2312" w:hAnsi="宋体" w:cs="宋体" w:hint="eastAsia"/>
                <w:sz w:val="24"/>
              </w:rPr>
              <w:t>专业</w:t>
            </w:r>
          </w:p>
        </w:tc>
        <w:tc>
          <w:tcPr>
            <w:tcW w:w="709" w:type="dxa"/>
            <w:vAlign w:val="center"/>
          </w:tcPr>
          <w:p w:rsidR="00D025A1" w:rsidRPr="008935E6" w:rsidRDefault="00D025A1" w:rsidP="00D813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935E6">
              <w:rPr>
                <w:rFonts w:ascii="仿宋_GB2312" w:eastAsia="仿宋_GB2312" w:hAnsi="宋体" w:cs="宋体" w:hint="eastAsia"/>
                <w:kern w:val="0"/>
                <w:sz w:val="24"/>
              </w:rPr>
              <w:t>人员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8935E6">
              <w:rPr>
                <w:rFonts w:ascii="仿宋_GB2312" w:eastAsia="仿宋_GB2312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1276" w:type="dxa"/>
            <w:vAlign w:val="center"/>
          </w:tcPr>
          <w:p w:rsidR="00D025A1" w:rsidRPr="008935E6" w:rsidRDefault="00D025A1" w:rsidP="00D813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935E6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D025A1" w:rsidRPr="00123247" w:rsidTr="00D8139F">
        <w:trPr>
          <w:trHeight w:val="607"/>
        </w:trPr>
        <w:tc>
          <w:tcPr>
            <w:tcW w:w="64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预报中心预报</w:t>
            </w:r>
          </w:p>
        </w:tc>
        <w:tc>
          <w:tcPr>
            <w:tcW w:w="56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1</w:t>
            </w:r>
          </w:p>
        </w:tc>
        <w:tc>
          <w:tcPr>
            <w:tcW w:w="1417" w:type="dxa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研究生、</w:t>
            </w:r>
          </w:p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硕士及以上</w:t>
            </w:r>
          </w:p>
        </w:tc>
        <w:tc>
          <w:tcPr>
            <w:tcW w:w="283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地质</w:t>
            </w:r>
          </w:p>
        </w:tc>
        <w:tc>
          <w:tcPr>
            <w:tcW w:w="709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应届</w:t>
            </w:r>
          </w:p>
        </w:tc>
        <w:tc>
          <w:tcPr>
            <w:tcW w:w="127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</w:p>
        </w:tc>
      </w:tr>
      <w:tr w:rsidR="00D025A1" w:rsidRPr="00123247" w:rsidTr="00D8139F">
        <w:trPr>
          <w:trHeight w:val="607"/>
        </w:trPr>
        <w:tc>
          <w:tcPr>
            <w:tcW w:w="64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2</w:t>
            </w:r>
          </w:p>
        </w:tc>
        <w:tc>
          <w:tcPr>
            <w:tcW w:w="172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监测信息中心</w:t>
            </w:r>
          </w:p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地震监测、数据处理</w:t>
            </w:r>
          </w:p>
        </w:tc>
        <w:tc>
          <w:tcPr>
            <w:tcW w:w="56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研究生、</w:t>
            </w:r>
          </w:p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硕士及以上</w:t>
            </w:r>
          </w:p>
        </w:tc>
        <w:tc>
          <w:tcPr>
            <w:tcW w:w="283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固体地球物理、地球探测与信息技术、测试计量及仪器</w:t>
            </w:r>
          </w:p>
        </w:tc>
        <w:tc>
          <w:tcPr>
            <w:tcW w:w="709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应届</w:t>
            </w:r>
          </w:p>
        </w:tc>
        <w:tc>
          <w:tcPr>
            <w:tcW w:w="127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</w:p>
        </w:tc>
      </w:tr>
      <w:tr w:rsidR="00D025A1" w:rsidRPr="00123247" w:rsidTr="00D8139F">
        <w:trPr>
          <w:trHeight w:val="607"/>
        </w:trPr>
        <w:tc>
          <w:tcPr>
            <w:tcW w:w="64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山西省地震工程勘察研究院地震地质、数据处理</w:t>
            </w:r>
          </w:p>
        </w:tc>
        <w:tc>
          <w:tcPr>
            <w:tcW w:w="56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研究生、</w:t>
            </w:r>
          </w:p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硕士及以上</w:t>
            </w:r>
          </w:p>
        </w:tc>
        <w:tc>
          <w:tcPr>
            <w:tcW w:w="2836" w:type="dxa"/>
            <w:vAlign w:val="center"/>
          </w:tcPr>
          <w:p w:rsidR="00D025A1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固体地球物理、地质、</w:t>
            </w:r>
          </w:p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防灾减灾工程</w:t>
            </w:r>
          </w:p>
        </w:tc>
        <w:tc>
          <w:tcPr>
            <w:tcW w:w="709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应届</w:t>
            </w:r>
          </w:p>
        </w:tc>
        <w:tc>
          <w:tcPr>
            <w:tcW w:w="127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经常野外，适合男性</w:t>
            </w:r>
          </w:p>
        </w:tc>
      </w:tr>
      <w:tr w:rsidR="00D025A1" w:rsidRPr="00123247" w:rsidTr="00D8139F">
        <w:trPr>
          <w:trHeight w:val="607"/>
        </w:trPr>
        <w:tc>
          <w:tcPr>
            <w:tcW w:w="64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4</w:t>
            </w:r>
          </w:p>
        </w:tc>
        <w:tc>
          <w:tcPr>
            <w:tcW w:w="172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山西省地震灾害研究所震害评估、地震安全性评价</w:t>
            </w:r>
          </w:p>
        </w:tc>
        <w:tc>
          <w:tcPr>
            <w:tcW w:w="56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研究生、</w:t>
            </w:r>
          </w:p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硕士及以上</w:t>
            </w:r>
          </w:p>
        </w:tc>
        <w:tc>
          <w:tcPr>
            <w:tcW w:w="283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固体地球物理、地震地质、结构工程、岩土工程、防灾减灾工程</w:t>
            </w:r>
          </w:p>
        </w:tc>
        <w:tc>
          <w:tcPr>
            <w:tcW w:w="709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应届</w:t>
            </w:r>
          </w:p>
        </w:tc>
        <w:tc>
          <w:tcPr>
            <w:tcW w:w="127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经常野外，适合男性</w:t>
            </w:r>
          </w:p>
        </w:tc>
      </w:tr>
      <w:tr w:rsidR="00D025A1" w:rsidRPr="00123247" w:rsidTr="00D8139F">
        <w:trPr>
          <w:trHeight w:val="607"/>
        </w:trPr>
        <w:tc>
          <w:tcPr>
            <w:tcW w:w="64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山西省地震应急中心灾情评估</w:t>
            </w:r>
          </w:p>
        </w:tc>
        <w:tc>
          <w:tcPr>
            <w:tcW w:w="56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研究生、</w:t>
            </w:r>
          </w:p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硕士及以上</w:t>
            </w:r>
          </w:p>
        </w:tc>
        <w:tc>
          <w:tcPr>
            <w:tcW w:w="2836" w:type="dxa"/>
            <w:vAlign w:val="center"/>
          </w:tcPr>
          <w:p w:rsidR="00D025A1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结构工程、</w:t>
            </w:r>
          </w:p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防灾减灾工程</w:t>
            </w:r>
          </w:p>
        </w:tc>
        <w:tc>
          <w:tcPr>
            <w:tcW w:w="709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应届</w:t>
            </w:r>
          </w:p>
        </w:tc>
        <w:tc>
          <w:tcPr>
            <w:tcW w:w="127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经常野外，适合男性</w:t>
            </w:r>
          </w:p>
        </w:tc>
      </w:tr>
      <w:tr w:rsidR="00D025A1" w:rsidRPr="00123247" w:rsidTr="00D8139F">
        <w:trPr>
          <w:trHeight w:val="607"/>
        </w:trPr>
        <w:tc>
          <w:tcPr>
            <w:tcW w:w="64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6</w:t>
            </w:r>
          </w:p>
        </w:tc>
        <w:tc>
          <w:tcPr>
            <w:tcW w:w="172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财务室会计</w:t>
            </w:r>
          </w:p>
        </w:tc>
        <w:tc>
          <w:tcPr>
            <w:tcW w:w="56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研究生、</w:t>
            </w:r>
          </w:p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硕士及以上</w:t>
            </w:r>
          </w:p>
        </w:tc>
        <w:tc>
          <w:tcPr>
            <w:tcW w:w="283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会计</w:t>
            </w:r>
          </w:p>
        </w:tc>
        <w:tc>
          <w:tcPr>
            <w:tcW w:w="709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应届</w:t>
            </w:r>
          </w:p>
        </w:tc>
        <w:tc>
          <w:tcPr>
            <w:tcW w:w="127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</w:p>
        </w:tc>
      </w:tr>
      <w:tr w:rsidR="00D025A1" w:rsidRPr="00123247" w:rsidTr="00D8139F">
        <w:trPr>
          <w:trHeight w:val="607"/>
        </w:trPr>
        <w:tc>
          <w:tcPr>
            <w:tcW w:w="64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7</w:t>
            </w:r>
          </w:p>
        </w:tc>
        <w:tc>
          <w:tcPr>
            <w:tcW w:w="1728" w:type="dxa"/>
            <w:vAlign w:val="center"/>
          </w:tcPr>
          <w:p w:rsidR="00D025A1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防震减灾宣传</w:t>
            </w:r>
          </w:p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教育中心编辑、网页设计</w:t>
            </w:r>
          </w:p>
        </w:tc>
        <w:tc>
          <w:tcPr>
            <w:tcW w:w="56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本科及以上、学士及以上</w:t>
            </w:r>
          </w:p>
        </w:tc>
        <w:tc>
          <w:tcPr>
            <w:tcW w:w="2836" w:type="dxa"/>
            <w:vAlign w:val="center"/>
          </w:tcPr>
          <w:p w:rsidR="00D025A1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地球物理、</w:t>
            </w:r>
          </w:p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艺术设计</w:t>
            </w:r>
          </w:p>
        </w:tc>
        <w:tc>
          <w:tcPr>
            <w:tcW w:w="709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应届</w:t>
            </w:r>
          </w:p>
        </w:tc>
        <w:tc>
          <w:tcPr>
            <w:tcW w:w="127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</w:p>
        </w:tc>
      </w:tr>
      <w:tr w:rsidR="00D025A1" w:rsidRPr="00123247" w:rsidTr="00D8139F">
        <w:trPr>
          <w:trHeight w:val="607"/>
        </w:trPr>
        <w:tc>
          <w:tcPr>
            <w:tcW w:w="64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8</w:t>
            </w:r>
          </w:p>
        </w:tc>
        <w:tc>
          <w:tcPr>
            <w:tcW w:w="172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机关服务中心</w:t>
            </w:r>
            <w:r>
              <w:rPr>
                <w:rFonts w:ascii="仿宋_GB2312" w:eastAsia="仿宋_GB2312" w:hAnsi="宋体" w:cs="宋体" w:hint="eastAsia"/>
                <w:spacing w:val="-12"/>
                <w:sz w:val="24"/>
              </w:rPr>
              <w:t xml:space="preserve">     </w:t>
            </w: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综合管理</w:t>
            </w:r>
          </w:p>
        </w:tc>
        <w:tc>
          <w:tcPr>
            <w:tcW w:w="56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本科及以上、学士及以上</w:t>
            </w:r>
          </w:p>
        </w:tc>
        <w:tc>
          <w:tcPr>
            <w:tcW w:w="283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土木工程、建筑环境与设备工程、电气工程及自动化</w:t>
            </w:r>
          </w:p>
        </w:tc>
        <w:tc>
          <w:tcPr>
            <w:tcW w:w="709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应届</w:t>
            </w:r>
          </w:p>
        </w:tc>
        <w:tc>
          <w:tcPr>
            <w:tcW w:w="127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</w:p>
        </w:tc>
      </w:tr>
      <w:tr w:rsidR="00D025A1" w:rsidRPr="00123247" w:rsidTr="00D8139F">
        <w:trPr>
          <w:trHeight w:val="607"/>
        </w:trPr>
        <w:tc>
          <w:tcPr>
            <w:tcW w:w="64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9</w:t>
            </w:r>
          </w:p>
        </w:tc>
        <w:tc>
          <w:tcPr>
            <w:tcW w:w="172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太原基准地震台</w:t>
            </w:r>
            <w:r>
              <w:rPr>
                <w:rFonts w:ascii="仿宋_GB2312" w:eastAsia="仿宋_GB2312" w:hAnsi="宋体" w:cs="宋体" w:hint="eastAsia"/>
                <w:spacing w:val="-12"/>
                <w:sz w:val="24"/>
              </w:rPr>
              <w:t xml:space="preserve">   </w:t>
            </w: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地震监测</w:t>
            </w:r>
          </w:p>
        </w:tc>
        <w:tc>
          <w:tcPr>
            <w:tcW w:w="56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本科及以上、学士及以上</w:t>
            </w:r>
          </w:p>
        </w:tc>
        <w:tc>
          <w:tcPr>
            <w:tcW w:w="283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土木工程、地球物理</w:t>
            </w:r>
          </w:p>
        </w:tc>
        <w:tc>
          <w:tcPr>
            <w:tcW w:w="709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应届</w:t>
            </w:r>
          </w:p>
        </w:tc>
        <w:tc>
          <w:tcPr>
            <w:tcW w:w="127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</w:p>
        </w:tc>
      </w:tr>
      <w:tr w:rsidR="00D025A1" w:rsidRPr="00123247" w:rsidTr="00D8139F">
        <w:trPr>
          <w:trHeight w:val="607"/>
        </w:trPr>
        <w:tc>
          <w:tcPr>
            <w:tcW w:w="64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10</w:t>
            </w:r>
          </w:p>
        </w:tc>
        <w:tc>
          <w:tcPr>
            <w:tcW w:w="172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夏县中心地震台</w:t>
            </w:r>
            <w:r>
              <w:rPr>
                <w:rFonts w:ascii="仿宋_GB2312" w:eastAsia="仿宋_GB2312" w:hAnsi="宋体" w:cs="宋体" w:hint="eastAsia"/>
                <w:spacing w:val="-12"/>
                <w:sz w:val="24"/>
              </w:rPr>
              <w:t xml:space="preserve">   </w:t>
            </w: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地震监测</w:t>
            </w:r>
          </w:p>
        </w:tc>
        <w:tc>
          <w:tcPr>
            <w:tcW w:w="56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本科及以上、学士及以上</w:t>
            </w:r>
          </w:p>
        </w:tc>
        <w:tc>
          <w:tcPr>
            <w:tcW w:w="283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地质、地球物理</w:t>
            </w:r>
          </w:p>
        </w:tc>
        <w:tc>
          <w:tcPr>
            <w:tcW w:w="709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应届</w:t>
            </w:r>
          </w:p>
        </w:tc>
        <w:tc>
          <w:tcPr>
            <w:tcW w:w="127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经常野外，适合男性</w:t>
            </w:r>
          </w:p>
        </w:tc>
      </w:tr>
      <w:tr w:rsidR="00D025A1" w:rsidRPr="00123247" w:rsidTr="00D8139F">
        <w:trPr>
          <w:trHeight w:val="607"/>
        </w:trPr>
        <w:tc>
          <w:tcPr>
            <w:tcW w:w="64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11</w:t>
            </w:r>
          </w:p>
        </w:tc>
        <w:tc>
          <w:tcPr>
            <w:tcW w:w="172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代县中心地震台</w:t>
            </w:r>
            <w:r>
              <w:rPr>
                <w:rFonts w:ascii="仿宋_GB2312" w:eastAsia="仿宋_GB2312" w:hAnsi="宋体" w:cs="宋体" w:hint="eastAsia"/>
                <w:spacing w:val="-12"/>
                <w:sz w:val="24"/>
              </w:rPr>
              <w:t xml:space="preserve">   </w:t>
            </w: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地震监测</w:t>
            </w:r>
          </w:p>
        </w:tc>
        <w:tc>
          <w:tcPr>
            <w:tcW w:w="56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本科及以上、学士及以上</w:t>
            </w:r>
          </w:p>
        </w:tc>
        <w:tc>
          <w:tcPr>
            <w:tcW w:w="283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地球物理、地质、测量</w:t>
            </w:r>
          </w:p>
        </w:tc>
        <w:tc>
          <w:tcPr>
            <w:tcW w:w="709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应届</w:t>
            </w:r>
          </w:p>
        </w:tc>
        <w:tc>
          <w:tcPr>
            <w:tcW w:w="127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经常野外，适合男性</w:t>
            </w:r>
          </w:p>
        </w:tc>
      </w:tr>
      <w:tr w:rsidR="00D025A1" w:rsidRPr="00123247" w:rsidTr="00D8139F">
        <w:trPr>
          <w:trHeight w:val="607"/>
        </w:trPr>
        <w:tc>
          <w:tcPr>
            <w:tcW w:w="64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12</w:t>
            </w:r>
          </w:p>
        </w:tc>
        <w:tc>
          <w:tcPr>
            <w:tcW w:w="172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长治中心地震台</w:t>
            </w:r>
            <w:r>
              <w:rPr>
                <w:rFonts w:ascii="仿宋_GB2312" w:eastAsia="仿宋_GB2312" w:hAnsi="宋体" w:cs="宋体" w:hint="eastAsia"/>
                <w:spacing w:val="-12"/>
                <w:sz w:val="24"/>
              </w:rPr>
              <w:t xml:space="preserve">   </w:t>
            </w: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地震监测</w:t>
            </w:r>
          </w:p>
        </w:tc>
        <w:tc>
          <w:tcPr>
            <w:tcW w:w="56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本科及以上、学士及以上</w:t>
            </w:r>
          </w:p>
        </w:tc>
        <w:tc>
          <w:tcPr>
            <w:tcW w:w="283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地球物理、电子信息工程</w:t>
            </w:r>
          </w:p>
        </w:tc>
        <w:tc>
          <w:tcPr>
            <w:tcW w:w="709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应届</w:t>
            </w:r>
          </w:p>
        </w:tc>
        <w:tc>
          <w:tcPr>
            <w:tcW w:w="127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</w:p>
        </w:tc>
      </w:tr>
      <w:tr w:rsidR="00D025A1" w:rsidRPr="00123247" w:rsidTr="00D8139F">
        <w:trPr>
          <w:trHeight w:val="607"/>
        </w:trPr>
        <w:tc>
          <w:tcPr>
            <w:tcW w:w="64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13</w:t>
            </w:r>
          </w:p>
        </w:tc>
        <w:tc>
          <w:tcPr>
            <w:tcW w:w="172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离石中心地震台</w:t>
            </w:r>
            <w:r>
              <w:rPr>
                <w:rFonts w:ascii="仿宋_GB2312" w:eastAsia="仿宋_GB2312" w:hAnsi="宋体" w:cs="宋体" w:hint="eastAsia"/>
                <w:spacing w:val="-12"/>
                <w:sz w:val="24"/>
              </w:rPr>
              <w:t xml:space="preserve">   </w:t>
            </w: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地震监测</w:t>
            </w:r>
          </w:p>
        </w:tc>
        <w:tc>
          <w:tcPr>
            <w:tcW w:w="56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本科及以上、学士及以上</w:t>
            </w:r>
          </w:p>
        </w:tc>
        <w:tc>
          <w:tcPr>
            <w:tcW w:w="283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地球物理、地质、</w:t>
            </w:r>
          </w:p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电子信息工程</w:t>
            </w:r>
          </w:p>
        </w:tc>
        <w:tc>
          <w:tcPr>
            <w:tcW w:w="709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应届</w:t>
            </w:r>
          </w:p>
        </w:tc>
        <w:tc>
          <w:tcPr>
            <w:tcW w:w="127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条件艰苦，适合男性</w:t>
            </w:r>
          </w:p>
        </w:tc>
      </w:tr>
      <w:tr w:rsidR="00D025A1" w:rsidRPr="00123247" w:rsidTr="00D8139F">
        <w:trPr>
          <w:trHeight w:val="607"/>
        </w:trPr>
        <w:tc>
          <w:tcPr>
            <w:tcW w:w="64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14</w:t>
            </w:r>
          </w:p>
        </w:tc>
        <w:tc>
          <w:tcPr>
            <w:tcW w:w="1728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定襄地震台</w:t>
            </w:r>
            <w:r>
              <w:rPr>
                <w:rFonts w:ascii="仿宋_GB2312" w:eastAsia="仿宋_GB2312" w:hAnsi="宋体" w:cs="宋体" w:hint="eastAsia"/>
                <w:spacing w:val="-12"/>
                <w:sz w:val="24"/>
              </w:rPr>
              <w:t xml:space="preserve">       </w:t>
            </w: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地震监测</w:t>
            </w:r>
          </w:p>
        </w:tc>
        <w:tc>
          <w:tcPr>
            <w:tcW w:w="56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本科及以上、学士及以上</w:t>
            </w:r>
          </w:p>
        </w:tc>
        <w:tc>
          <w:tcPr>
            <w:tcW w:w="283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地球物理、地球化学、物理</w:t>
            </w:r>
          </w:p>
        </w:tc>
        <w:tc>
          <w:tcPr>
            <w:tcW w:w="709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应届</w:t>
            </w:r>
          </w:p>
        </w:tc>
        <w:tc>
          <w:tcPr>
            <w:tcW w:w="1276" w:type="dxa"/>
            <w:vAlign w:val="center"/>
          </w:tcPr>
          <w:p w:rsidR="00D025A1" w:rsidRPr="00123247" w:rsidRDefault="00D025A1" w:rsidP="00D8139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</w:rPr>
            </w:pPr>
            <w:r w:rsidRPr="00123247">
              <w:rPr>
                <w:rFonts w:ascii="仿宋_GB2312" w:eastAsia="仿宋_GB2312" w:hAnsi="宋体" w:cs="宋体" w:hint="eastAsia"/>
                <w:spacing w:val="-12"/>
                <w:sz w:val="24"/>
              </w:rPr>
              <w:t>野外工作，适合男性</w:t>
            </w:r>
          </w:p>
        </w:tc>
      </w:tr>
    </w:tbl>
    <w:p w:rsidR="00D025A1" w:rsidRDefault="00D025A1" w:rsidP="00D025A1">
      <w:pPr>
        <w:widowControl/>
        <w:spacing w:line="360" w:lineRule="exact"/>
        <w:rPr>
          <w:rFonts w:ascii="仿宋_GB2312" w:eastAsia="仿宋_GB2312" w:hAnsi="宋体" w:cs="宋体" w:hint="eastAsia"/>
          <w:spacing w:val="-12"/>
          <w:sz w:val="24"/>
        </w:rPr>
      </w:pPr>
    </w:p>
    <w:p w:rsidR="00487791" w:rsidRDefault="00487791"/>
    <w:sectPr w:rsidR="00487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A1"/>
    <w:rsid w:val="00487791"/>
    <w:rsid w:val="00D0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hw</cp:lastModifiedBy>
  <cp:revision>1</cp:revision>
  <dcterms:created xsi:type="dcterms:W3CDTF">2014-12-24T01:46:00Z</dcterms:created>
  <dcterms:modified xsi:type="dcterms:W3CDTF">2014-12-24T01:46:00Z</dcterms:modified>
</cp:coreProperties>
</file>