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67" w:rsidRPr="00D86067" w:rsidRDefault="00D86067" w:rsidP="00D86067">
      <w:pPr>
        <w:shd w:val="clear" w:color="auto" w:fill="FFFFFF"/>
        <w:adjustRightInd/>
        <w:snapToGrid/>
        <w:spacing w:after="0" w:line="480" w:lineRule="atLeast"/>
        <w:jc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 w:rsidRPr="00D86067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省地矿局所属事业单位2014年</w:t>
      </w:r>
    </w:p>
    <w:p w:rsidR="00D86067" w:rsidRPr="00D86067" w:rsidRDefault="00D86067" w:rsidP="00D86067">
      <w:pPr>
        <w:shd w:val="clear" w:color="auto" w:fill="FFFFFF"/>
        <w:adjustRightInd/>
        <w:snapToGrid/>
        <w:spacing w:after="0" w:line="480" w:lineRule="atLeast"/>
        <w:jc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 w:rsidRPr="00D86067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公开招聘工作人员联系人及报名地点一览表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57"/>
        <w:gridCol w:w="1110"/>
        <w:gridCol w:w="1176"/>
        <w:gridCol w:w="1536"/>
        <w:gridCol w:w="1611"/>
        <w:gridCol w:w="2632"/>
      </w:tblGrid>
      <w:tr w:rsidR="00D86067" w:rsidRPr="00D86067" w:rsidTr="00D86067">
        <w:trPr>
          <w:trHeight w:val="480"/>
          <w:jc w:val="center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报名地点</w:t>
            </w:r>
          </w:p>
        </w:tc>
      </w:tr>
      <w:tr w:rsidR="00D86067" w:rsidRPr="00D86067" w:rsidTr="00D86067">
        <w:trPr>
          <w:trHeight w:val="4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河南省地质调查院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周莉丽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18613719095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0371-60131698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郑州市高新区科学大道81号6516房间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河南省地矿局第一地质矿产调查院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张灵新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13949290338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0379—65619394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洛阳市龙门大道573号，地矿一院人事劳动科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河南省地矿局第二地质矿产调查院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王彩丽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13838152049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0371—55156813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郑州市莲花街56号1409室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河南省地矿局第三地质矿产调查院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付腾洋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13939712871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0376—6795116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信阳市东方红大道527号，地矿三院人事劳动科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河南省地矿局第四地质矿产调查院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张向东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13598370352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0370—2527312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商丘市凯旋南路2号，地矿四院人事劳动科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河南省地矿局第一地质勘查院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张秀玲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18937100919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0377-63073711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南阳市卧龙路298号航天宾馆1301房间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河南省地矿局第二地质勘查院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底笑玉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13193432551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0374—2771011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pacing w:val="-8"/>
                <w:sz w:val="24"/>
                <w:szCs w:val="24"/>
              </w:rPr>
              <w:t>许昌市许继大道12号地勘二院人事科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河南省地矿局第三地质勘查</w:t>
            </w: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lastRenderedPageBreak/>
              <w:t>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lastRenderedPageBreak/>
              <w:t>李海岩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15937989998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0379—65619717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洛阳市关林南路74号地勘三院人事劳动科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河南省地矿局第四地质勘查院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段炎霞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15839813166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0371—60170879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郑州市科学大道81号，地质科技大厦12楼1222室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河南省地矿局第五地质勘查院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韩  琛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15639916123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0396-2629528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驻马店市乐山路90号地勘五院办公楼103室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河南省地矿局第一地质环境调查院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王新玲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13838007668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0371—60239891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郑州市郑花路86号9楼905室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河南省地矿局第二地质环境调查院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钱晓宇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13838051283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0371—86018026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郑州市南阳路56号，地矿大厦4楼415室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河南省地质科学研究所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于瑞娟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18613719810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0371-60131698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郑州市高新区科学大道81号6516房间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河南省航空</w:t>
            </w:r>
          </w:p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物探遥感中心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李  猛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15838358879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0371—60209356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郑州市南阳路56号，地矿大厦12楼会议室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河南省地矿局测绘地理信息院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刘凤忠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13603715251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0371—67449473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pacing w:val="-4"/>
                <w:sz w:val="24"/>
                <w:szCs w:val="24"/>
              </w:rPr>
              <w:t>郑州市中原区桐柏路和颖河路交叉口，向东50米（市一中南侧），7天连锁酒店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河南省岩石</w:t>
            </w:r>
          </w:p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矿物测试中心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曹  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18625539500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0371—63895008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郑州市金水路28号，地矿大厦10楼测试中心办公室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河南省地质</w:t>
            </w:r>
          </w:p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工程技术学校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文  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13703845119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0371—63731302</w:t>
            </w:r>
          </w:p>
        </w:tc>
        <w:tc>
          <w:tcPr>
            <w:tcW w:w="30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郑州市卫生路22号，省地质职工学校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河南省地质职工学校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13703845119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0371—63379181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河南省地质环境勘查院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王 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18203670648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0371—86566105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郑州市煤仓北街17号317室</w:t>
            </w:r>
          </w:p>
        </w:tc>
      </w:tr>
      <w:tr w:rsidR="00D86067" w:rsidRPr="00D86067" w:rsidTr="00D86067">
        <w:trPr>
          <w:trHeight w:val="820"/>
          <w:jc w:val="center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河南省地矿信息中心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宋校予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18613719855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0371—63895507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067" w:rsidRPr="00D86067" w:rsidRDefault="00D86067" w:rsidP="00D86067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860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郑州市金水路28号5楼518室</w:t>
            </w:r>
          </w:p>
        </w:tc>
      </w:tr>
    </w:tbl>
    <w:p w:rsidR="00D86067" w:rsidRPr="00D86067" w:rsidRDefault="00D86067" w:rsidP="00D86067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 w:rsidRPr="00D86067">
        <w:rPr>
          <w:rFonts w:asciiTheme="minorEastAsia" w:eastAsiaTheme="minorEastAsia" w:hAnsiTheme="minorEastAsia" w:cs="宋体" w:hint="eastAsia"/>
          <w:color w:val="000000"/>
          <w:sz w:val="24"/>
          <w:szCs w:val="24"/>
          <w:shd w:val="clear" w:color="auto" w:fill="FFFFFF"/>
        </w:rPr>
        <w:t> </w:t>
      </w:r>
    </w:p>
    <w:p w:rsidR="00D86067" w:rsidRPr="00D86067" w:rsidRDefault="00D86067" w:rsidP="00D86067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D86067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 </w:t>
      </w:r>
    </w:p>
    <w:p w:rsidR="00EE10BE" w:rsidRPr="00D86067" w:rsidRDefault="00EE10BE" w:rsidP="00397FB9">
      <w:pPr>
        <w:rPr>
          <w:rFonts w:asciiTheme="minorEastAsia" w:eastAsiaTheme="minorEastAsia" w:hAnsiTheme="minorEastAsia"/>
          <w:sz w:val="24"/>
          <w:szCs w:val="24"/>
        </w:rPr>
      </w:pPr>
    </w:p>
    <w:sectPr w:rsidR="00EE10BE" w:rsidRPr="00D8606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40" w:rsidRDefault="00141E40" w:rsidP="00895BBF">
      <w:pPr>
        <w:spacing w:after="0"/>
      </w:pPr>
      <w:r>
        <w:separator/>
      </w:r>
    </w:p>
  </w:endnote>
  <w:endnote w:type="continuationSeparator" w:id="0">
    <w:p w:rsidR="00141E40" w:rsidRDefault="00141E40" w:rsidP="00895B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40" w:rsidRDefault="00141E40" w:rsidP="00895BBF">
      <w:pPr>
        <w:spacing w:after="0"/>
      </w:pPr>
      <w:r>
        <w:separator/>
      </w:r>
    </w:p>
  </w:footnote>
  <w:footnote w:type="continuationSeparator" w:id="0">
    <w:p w:rsidR="00141E40" w:rsidRDefault="00141E40" w:rsidP="00895B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908"/>
    <w:rsid w:val="00086944"/>
    <w:rsid w:val="00112C58"/>
    <w:rsid w:val="001144E5"/>
    <w:rsid w:val="0012548E"/>
    <w:rsid w:val="00125E3B"/>
    <w:rsid w:val="00141E40"/>
    <w:rsid w:val="00182D3E"/>
    <w:rsid w:val="001A5CED"/>
    <w:rsid w:val="001A755B"/>
    <w:rsid w:val="002D247F"/>
    <w:rsid w:val="00323B43"/>
    <w:rsid w:val="00383F25"/>
    <w:rsid w:val="00397FB9"/>
    <w:rsid w:val="003A7783"/>
    <w:rsid w:val="003D37D8"/>
    <w:rsid w:val="00426133"/>
    <w:rsid w:val="004358AB"/>
    <w:rsid w:val="005006CB"/>
    <w:rsid w:val="005622C1"/>
    <w:rsid w:val="00604953"/>
    <w:rsid w:val="00664775"/>
    <w:rsid w:val="006D0040"/>
    <w:rsid w:val="006F4D71"/>
    <w:rsid w:val="007A0664"/>
    <w:rsid w:val="007E2DDA"/>
    <w:rsid w:val="0080680C"/>
    <w:rsid w:val="00893819"/>
    <w:rsid w:val="00895BBF"/>
    <w:rsid w:val="008A0150"/>
    <w:rsid w:val="008B7726"/>
    <w:rsid w:val="00902D3F"/>
    <w:rsid w:val="00933077"/>
    <w:rsid w:val="00A439FE"/>
    <w:rsid w:val="00A55FFE"/>
    <w:rsid w:val="00B5282B"/>
    <w:rsid w:val="00B86D66"/>
    <w:rsid w:val="00BB1D63"/>
    <w:rsid w:val="00C006DC"/>
    <w:rsid w:val="00C9349C"/>
    <w:rsid w:val="00CB012B"/>
    <w:rsid w:val="00CC2ABB"/>
    <w:rsid w:val="00CC5BB4"/>
    <w:rsid w:val="00CE3E50"/>
    <w:rsid w:val="00D31D50"/>
    <w:rsid w:val="00D74AA4"/>
    <w:rsid w:val="00D86067"/>
    <w:rsid w:val="00E2610E"/>
    <w:rsid w:val="00EE10BE"/>
    <w:rsid w:val="00F168F5"/>
    <w:rsid w:val="00F3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2ABB"/>
  </w:style>
  <w:style w:type="paragraph" w:styleId="a3">
    <w:name w:val="Normal (Web)"/>
    <w:basedOn w:val="a"/>
    <w:uiPriority w:val="99"/>
    <w:semiHidden/>
    <w:unhideWhenUsed/>
    <w:rsid w:val="00EE10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E10B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95B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95BBF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95B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95BBF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397F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2008-09-11T17:20:00Z</dcterms:created>
  <dcterms:modified xsi:type="dcterms:W3CDTF">2014-07-04T08:06:00Z</dcterms:modified>
</cp:coreProperties>
</file>