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2023年宜章县第二批公开招聘城市社区专职工作者报名登记表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报考单位：                报考岗位：             岗位代码：      序号：</w:t>
      </w:r>
    </w:p>
    <w:tbl>
      <w:tblPr>
        <w:tblStyle w:val="4"/>
        <w:tblW w:w="9433" w:type="dxa"/>
        <w:tblInd w:w="-2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224"/>
        <w:gridCol w:w="497"/>
        <w:gridCol w:w="736"/>
        <w:gridCol w:w="716"/>
        <w:gridCol w:w="425"/>
        <w:gridCol w:w="610"/>
        <w:gridCol w:w="307"/>
        <w:gridCol w:w="99"/>
        <w:gridCol w:w="330"/>
        <w:gridCol w:w="1203"/>
        <w:gridCol w:w="260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面貌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6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 县   乡</w:t>
            </w:r>
          </w:p>
        </w:tc>
        <w:tc>
          <w:tcPr>
            <w:tcW w:w="195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近期免冠同底照片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出生年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月日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文化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程度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婚姻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状况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毕业时间及院校</w:t>
            </w:r>
          </w:p>
        </w:tc>
        <w:tc>
          <w:tcPr>
            <w:tcW w:w="2457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51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199" w:type="dxa"/>
            <w:gridSpan w:val="5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8358" w:type="dxa"/>
            <w:gridSpan w:val="12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本人手机：                          应急联系手机：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现就业单位及岗位</w:t>
            </w:r>
          </w:p>
        </w:tc>
        <w:tc>
          <w:tcPr>
            <w:tcW w:w="4208" w:type="dxa"/>
            <w:gridSpan w:val="6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9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2211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457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51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家庭详细住址</w:t>
            </w:r>
          </w:p>
        </w:tc>
        <w:tc>
          <w:tcPr>
            <w:tcW w:w="4150" w:type="dxa"/>
            <w:gridSpan w:val="6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档案保管单位</w:t>
            </w:r>
          </w:p>
        </w:tc>
        <w:tc>
          <w:tcPr>
            <w:tcW w:w="245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215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  <w:t>取得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社会工作职业水平资格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  <w:t>等级</w:t>
            </w:r>
          </w:p>
        </w:tc>
        <w:tc>
          <w:tcPr>
            <w:tcW w:w="374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学 习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及 工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作 简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58" w:type="dxa"/>
            <w:gridSpan w:val="1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其他需要说明的情况</w:t>
            </w:r>
          </w:p>
        </w:tc>
        <w:tc>
          <w:tcPr>
            <w:tcW w:w="8358" w:type="dxa"/>
            <w:gridSpan w:val="1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1.本人是否与其他用人单位存在劳动关系或劳动纠纷？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10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应聘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人员</w:t>
            </w:r>
          </w:p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承诺</w:t>
            </w:r>
          </w:p>
        </w:tc>
        <w:tc>
          <w:tcPr>
            <w:tcW w:w="3598" w:type="dxa"/>
            <w:gridSpan w:val="5"/>
            <w:vAlign w:val="center"/>
          </w:tcPr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本人承诺所提供的材料真实有效，符合应聘所需的资格条件。如有弄虚作假，承诺自愿放弃面试（考核）和聘用资格。</w:t>
            </w:r>
          </w:p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应聘人员签名：</w:t>
            </w:r>
          </w:p>
          <w:p>
            <w:pPr>
              <w:spacing w:line="340" w:lineRule="exact"/>
              <w:ind w:firstLine="1995" w:firstLineChars="1050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年   月   日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资格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审查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意见</w:t>
            </w:r>
          </w:p>
        </w:tc>
        <w:tc>
          <w:tcPr>
            <w:tcW w:w="3843" w:type="dxa"/>
            <w:gridSpan w:val="5"/>
            <w:vAlign w:val="center"/>
          </w:tcPr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经审查，符合应聘资格条件。</w:t>
            </w:r>
          </w:p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  <w:t>初审人签名：</w:t>
            </w:r>
          </w:p>
          <w:p>
            <w:pPr>
              <w:spacing w:line="340" w:lineRule="exact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  <w:t>复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 xml:space="preserve">审人签名：  </w:t>
            </w:r>
          </w:p>
          <w:p>
            <w:pPr>
              <w:spacing w:line="340" w:lineRule="exact"/>
              <w:ind w:firstLine="2090" w:firstLineChars="11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说明：1、报考人员必须用正楷字准确填写此表，“联系电话”及“身份证号码”不得少位或错位，否则责任自负。2、联系电话。必须填写能确保联系到本人的号码，否则责任自负。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val="en-US" w:eastAsia="zh-CN"/>
        </w:rPr>
        <w:t>3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、应聘人员如实填写上述内容，填报虚假信息者，取消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eastAsia="zh-CN"/>
        </w:rPr>
        <w:t>考试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和聘用资格；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val="en-US" w:eastAsia="zh-CN"/>
        </w:rPr>
        <w:t>4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、经审查符合报考条件的，此表由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eastAsia="zh-CN"/>
        </w:rPr>
        <w:t>县人社局和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用人单位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eastAsia="zh-CN"/>
        </w:rPr>
        <w:t>分别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留存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eastAsia="zh-CN"/>
        </w:rPr>
        <w:t>。</w:t>
      </w:r>
    </w:p>
    <w:sectPr>
      <w:footerReference r:id="rId3" w:type="default"/>
      <w:pgSz w:w="11906" w:h="16838"/>
      <w:pgMar w:top="1134" w:right="1134" w:bottom="1134" w:left="1417" w:header="851" w:footer="158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ODM2YmUzMWNlNTUyMGUwNmE0YTYzMzU1Yjc5ZGIifQ=="/>
  </w:docVars>
  <w:rsids>
    <w:rsidRoot w:val="00000000"/>
    <w:rsid w:val="085B2FBF"/>
    <w:rsid w:val="3DB765B2"/>
    <w:rsid w:val="44CC0AFB"/>
    <w:rsid w:val="46E12E64"/>
    <w:rsid w:val="4FA66E37"/>
    <w:rsid w:val="75E126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443</Words>
  <Characters>447</Characters>
  <Lines>0</Lines>
  <Paragraphs>0</Paragraphs>
  <TotalTime>2</TotalTime>
  <ScaleCrop>false</ScaleCrop>
  <LinksUpToDate>false</LinksUpToDate>
  <CharactersWithSpaces>539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2023-08-29T01:18:00Z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5E59D32092324B0ABAA0AD763B0D1764_12</vt:lpwstr>
  </property>
</Properties>
</file>