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Times New Roman" w:hAnsi="Times New Roman" w:eastAsia="仿宋_GB2312" w:cs="Times New Roman"/>
          <w:b w:val="0"/>
          <w:bCs w:val="0"/>
          <w:spacing w:val="-16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-16"/>
          <w:sz w:val="30"/>
          <w:szCs w:val="30"/>
          <w:lang w:eastAsia="zh-CN"/>
        </w:rPr>
        <w:t>附件</w:t>
      </w:r>
      <w:r>
        <w:rPr>
          <w:rFonts w:hint="default" w:ascii="Times New Roman" w:hAnsi="Times New Roman" w:eastAsia="仿宋_GB2312" w:cs="Times New Roman"/>
          <w:spacing w:val="-16"/>
          <w:sz w:val="30"/>
          <w:szCs w:val="30"/>
          <w:lang w:val="en-US" w:eastAsia="zh-CN"/>
        </w:rPr>
        <w:t>3</w:t>
      </w:r>
    </w:p>
    <w:p>
      <w:pPr>
        <w:spacing w:line="600" w:lineRule="exact"/>
        <w:jc w:val="center"/>
        <w:rPr>
          <w:rFonts w:ascii="方正小标宋简体" w:eastAsia="方正小标宋简体"/>
          <w:spacing w:val="-16"/>
          <w:sz w:val="40"/>
          <w:szCs w:val="40"/>
        </w:rPr>
      </w:pPr>
      <w:r>
        <w:rPr>
          <w:rFonts w:hint="eastAsia" w:ascii="方正小标宋简体" w:eastAsia="方正小标宋简体"/>
          <w:spacing w:val="-16"/>
          <w:sz w:val="40"/>
          <w:szCs w:val="40"/>
        </w:rPr>
        <w:t>2022年度</w:t>
      </w:r>
      <w:r>
        <w:rPr>
          <w:rFonts w:hint="eastAsia" w:ascii="方正小标宋简体" w:eastAsia="方正小标宋简体"/>
          <w:spacing w:val="-16"/>
          <w:sz w:val="40"/>
          <w:szCs w:val="40"/>
          <w:lang w:eastAsia="zh-CN"/>
        </w:rPr>
        <w:t>郴州市市</w:t>
      </w:r>
      <w:r>
        <w:rPr>
          <w:rFonts w:hint="eastAsia" w:ascii="方正小标宋简体" w:eastAsia="方正小标宋简体"/>
          <w:spacing w:val="-16"/>
          <w:sz w:val="40"/>
          <w:szCs w:val="40"/>
        </w:rPr>
        <w:t>直机关公开遴选公务员报名推荐表</w:t>
      </w:r>
    </w:p>
    <w:p>
      <w:pPr>
        <w:spacing w:line="400" w:lineRule="exact"/>
        <w:jc w:val="center"/>
        <w:rPr>
          <w:rFonts w:ascii="仿宋_GB2312" w:eastAsia="仿宋_GB2312"/>
          <w:spacing w:val="-16"/>
          <w:sz w:val="36"/>
          <w:szCs w:val="36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567"/>
        <w:gridCol w:w="709"/>
        <w:gridCol w:w="992"/>
        <w:gridCol w:w="993"/>
        <w:gridCol w:w="1275"/>
        <w:gridCol w:w="426"/>
        <w:gridCol w:w="850"/>
        <w:gridCol w:w="2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姓  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性  别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出生年月</w:t>
            </w:r>
          </w:p>
        </w:tc>
        <w:tc>
          <w:tcPr>
            <w:tcW w:w="25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民  族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籍  贯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政治面貌</w:t>
            </w:r>
          </w:p>
        </w:tc>
        <w:tc>
          <w:tcPr>
            <w:tcW w:w="25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94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现工作单位及职务（职级）</w:t>
            </w:r>
          </w:p>
        </w:tc>
        <w:tc>
          <w:tcPr>
            <w:tcW w:w="611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进入公务员队伍或现单位的最低服务年限要求及其他限制性要求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任现职时间</w:t>
            </w:r>
          </w:p>
        </w:tc>
        <w:tc>
          <w:tcPr>
            <w:tcW w:w="25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身份证号</w:t>
            </w:r>
          </w:p>
        </w:tc>
        <w:tc>
          <w:tcPr>
            <w:tcW w:w="269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联系电话</w:t>
            </w:r>
          </w:p>
        </w:tc>
        <w:tc>
          <w:tcPr>
            <w:tcW w:w="38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67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学位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全日制教育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毕业院校及专业</w:t>
            </w:r>
          </w:p>
        </w:tc>
        <w:tc>
          <w:tcPr>
            <w:tcW w:w="34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67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在职教育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毕业院校及专业</w:t>
            </w:r>
          </w:p>
        </w:tc>
        <w:tc>
          <w:tcPr>
            <w:tcW w:w="34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1" w:hRule="atLeast"/>
        </w:trPr>
        <w:tc>
          <w:tcPr>
            <w:tcW w:w="67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 w:hAnsiTheme="minorEastAsia"/>
                <w:spacing w:val="-16"/>
                <w:sz w:val="24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val="en-US" w:eastAsia="zh-CN"/>
              </w:rPr>
              <w:t>工作经历</w:t>
            </w:r>
            <w:bookmarkStart w:id="0" w:name="_GoBack"/>
            <w:bookmarkEnd w:id="0"/>
          </w:p>
        </w:tc>
        <w:tc>
          <w:tcPr>
            <w:tcW w:w="8386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4" w:hRule="atLeast"/>
        </w:trPr>
        <w:tc>
          <w:tcPr>
            <w:tcW w:w="6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val="en-US" w:eastAsia="zh-CN"/>
              </w:rPr>
              <w:t>年度考核结果</w:t>
            </w:r>
          </w:p>
        </w:tc>
        <w:tc>
          <w:tcPr>
            <w:tcW w:w="8386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9" w:hRule="atLeast"/>
        </w:trPr>
        <w:tc>
          <w:tcPr>
            <w:tcW w:w="6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所在</w:t>
            </w: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单位推荐意见</w:t>
            </w:r>
          </w:p>
        </w:tc>
        <w:tc>
          <w:tcPr>
            <w:tcW w:w="8386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3" w:hRule="atLeast"/>
        </w:trPr>
        <w:tc>
          <w:tcPr>
            <w:tcW w:w="6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县市区委组织部意见</w:t>
            </w:r>
          </w:p>
        </w:tc>
        <w:tc>
          <w:tcPr>
            <w:tcW w:w="8386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6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备注</w:t>
            </w:r>
          </w:p>
        </w:tc>
        <w:tc>
          <w:tcPr>
            <w:tcW w:w="8386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</w:tbl>
    <w:p>
      <w:pPr>
        <w:spacing w:line="260" w:lineRule="exact"/>
        <w:rPr>
          <w:rFonts w:hint="default" w:ascii="Times New Roman" w:hAnsi="Times New Roman" w:eastAsia="仿宋_GB2312" w:cs="Times New Roman"/>
        </w:rPr>
      </w:pPr>
      <w:r>
        <w:rPr>
          <w:rFonts w:hint="eastAsia" w:ascii="仿宋_GB2312" w:eastAsia="仿宋_GB2312"/>
          <w:b/>
        </w:rPr>
        <w:t>说明</w:t>
      </w:r>
      <w:r>
        <w:rPr>
          <w:rFonts w:hint="eastAsia" w:ascii="仿宋_GB2312" w:eastAsia="仿宋_GB2312"/>
        </w:rPr>
        <w:t>：</w:t>
      </w:r>
      <w:r>
        <w:rPr>
          <w:rFonts w:hint="default" w:ascii="Times New Roman" w:hAnsi="Times New Roman" w:eastAsia="仿宋_GB2312" w:cs="Times New Roman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</w:rPr>
        <w:t>中央机关、省直机关</w:t>
      </w:r>
      <w:r>
        <w:rPr>
          <w:rFonts w:hint="default" w:ascii="Times New Roman" w:hAnsi="Times New Roman" w:eastAsia="仿宋_GB2312" w:cs="Times New Roman"/>
          <w:lang w:eastAsia="zh-CN"/>
        </w:rPr>
        <w:t>、市直机关</w:t>
      </w:r>
      <w:r>
        <w:rPr>
          <w:rFonts w:hint="default" w:ascii="Times New Roman" w:hAnsi="Times New Roman" w:eastAsia="仿宋_GB2312" w:cs="Times New Roman"/>
        </w:rPr>
        <w:t>设在县</w:t>
      </w:r>
      <w:r>
        <w:rPr>
          <w:rFonts w:hint="default" w:ascii="Times New Roman" w:hAnsi="Times New Roman" w:eastAsia="仿宋_GB2312" w:cs="Times New Roman"/>
          <w:lang w:eastAsia="zh-CN"/>
        </w:rPr>
        <w:t>市区</w:t>
      </w:r>
      <w:r>
        <w:rPr>
          <w:rFonts w:hint="eastAsia" w:eastAsia="仿宋_GB2312" w:cs="Times New Roman"/>
          <w:lang w:eastAsia="zh-CN"/>
        </w:rPr>
        <w:t>及以下</w:t>
      </w:r>
      <w:r>
        <w:rPr>
          <w:rFonts w:hint="default" w:ascii="Times New Roman" w:hAnsi="Times New Roman" w:eastAsia="仿宋_GB2312" w:cs="Times New Roman"/>
        </w:rPr>
        <w:t>单位的公务员由所在机关党委（党组）同意后，</w:t>
      </w:r>
      <w:r>
        <w:rPr>
          <w:rFonts w:hint="eastAsia" w:eastAsia="仿宋_GB2312" w:cs="Times New Roman"/>
          <w:lang w:eastAsia="zh-CN"/>
        </w:rPr>
        <w:t>报</w:t>
      </w:r>
      <w:r>
        <w:rPr>
          <w:rFonts w:hint="default" w:ascii="Times New Roman" w:hAnsi="Times New Roman" w:eastAsia="仿宋_GB2312" w:cs="Times New Roman"/>
          <w:lang w:eastAsia="zh-CN"/>
        </w:rPr>
        <w:t>市级</w:t>
      </w:r>
      <w:r>
        <w:rPr>
          <w:rFonts w:hint="eastAsia" w:eastAsia="仿宋_GB2312" w:cs="Times New Roman"/>
          <w:lang w:eastAsia="zh-CN"/>
        </w:rPr>
        <w:t>机关</w:t>
      </w:r>
      <w:r>
        <w:rPr>
          <w:rFonts w:hint="default" w:ascii="Times New Roman" w:hAnsi="Times New Roman" w:eastAsia="仿宋_GB2312" w:cs="Times New Roman"/>
        </w:rPr>
        <w:t>盖章。</w:t>
      </w:r>
    </w:p>
    <w:p>
      <w:pPr>
        <w:spacing w:line="260" w:lineRule="exact"/>
        <w:ind w:firstLine="630" w:firstLineChars="30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</w:rPr>
        <w:t>县</w:t>
      </w:r>
      <w:r>
        <w:rPr>
          <w:rFonts w:hint="default" w:ascii="Times New Roman" w:hAnsi="Times New Roman" w:eastAsia="仿宋_GB2312" w:cs="Times New Roman"/>
          <w:lang w:eastAsia="zh-CN"/>
        </w:rPr>
        <w:t>市区</w:t>
      </w:r>
      <w:r>
        <w:rPr>
          <w:rFonts w:hint="default" w:ascii="Times New Roman" w:hAnsi="Times New Roman" w:eastAsia="仿宋_GB2312" w:cs="Times New Roman"/>
        </w:rPr>
        <w:t>直部门</w:t>
      </w:r>
      <w:r>
        <w:rPr>
          <w:rFonts w:hint="default" w:ascii="Times New Roman" w:hAnsi="Times New Roman" w:eastAsia="仿宋_GB2312" w:cs="Times New Roman"/>
          <w:lang w:eastAsia="zh-CN"/>
        </w:rPr>
        <w:t>、</w:t>
      </w:r>
      <w:r>
        <w:rPr>
          <w:rFonts w:hint="default" w:ascii="Times New Roman" w:hAnsi="Times New Roman" w:eastAsia="仿宋_GB2312" w:cs="Times New Roman"/>
        </w:rPr>
        <w:t>乡镇（街道）机关</w:t>
      </w:r>
      <w:r>
        <w:rPr>
          <w:rFonts w:hint="eastAsia" w:eastAsia="仿宋_GB2312" w:cs="Times New Roman"/>
          <w:lang w:eastAsia="zh-CN"/>
        </w:rPr>
        <w:t>公务员</w:t>
      </w:r>
      <w:r>
        <w:rPr>
          <w:rFonts w:hint="default" w:ascii="Times New Roman" w:hAnsi="Times New Roman" w:eastAsia="仿宋_GB2312" w:cs="Times New Roman"/>
        </w:rPr>
        <w:t>由所在机关党委（党组）同意后，报县市区委组织部盖章。</w:t>
      </w:r>
    </w:p>
    <w:p>
      <w:pPr>
        <w:spacing w:line="260" w:lineRule="exact"/>
        <w:ind w:firstLine="630" w:firstLineChars="300"/>
        <w:rPr>
          <w:rFonts w:ascii="仿宋_GB2312" w:eastAsia="仿宋_GB2312"/>
        </w:rPr>
      </w:pPr>
      <w:r>
        <w:rPr>
          <w:rFonts w:hint="eastAsia" w:eastAsia="仿宋_GB2312" w:cs="Times New Roman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</w:rPr>
        <w:t>推荐单位应严格审核，如实出具推荐意见，并对信息的真实、准确</w:t>
      </w:r>
      <w:r>
        <w:rPr>
          <w:rFonts w:hint="eastAsia" w:eastAsia="仿宋_GB2312" w:cs="Times New Roman"/>
          <w:lang w:eastAsia="zh-CN"/>
        </w:rPr>
        <w:t>性</w:t>
      </w:r>
      <w:r>
        <w:rPr>
          <w:rFonts w:hint="default" w:ascii="Times New Roman" w:hAnsi="Times New Roman" w:eastAsia="仿宋_GB2312" w:cs="Times New Roman"/>
        </w:rPr>
        <w:t>负责</w:t>
      </w:r>
      <w:r>
        <w:rPr>
          <w:rFonts w:hint="eastAsia" w:ascii="仿宋_GB2312" w:eastAsia="仿宋_GB2312"/>
        </w:rPr>
        <w:t>。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7" w:h="16840"/>
      <w:pgMar w:top="1871" w:right="1531" w:bottom="1871" w:left="1531" w:header="0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ˎ̥">
    <w:altName w:val="汉仪新人文宋简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5842" w:y="-296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  <w:rPr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8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2948"/>
    <w:rsid w:val="00061DD9"/>
    <w:rsid w:val="00072D0D"/>
    <w:rsid w:val="000A1EA5"/>
    <w:rsid w:val="000D36F8"/>
    <w:rsid w:val="000F2F05"/>
    <w:rsid w:val="000F625A"/>
    <w:rsid w:val="001021AD"/>
    <w:rsid w:val="0011396F"/>
    <w:rsid w:val="00154A94"/>
    <w:rsid w:val="00200625"/>
    <w:rsid w:val="002D2E2C"/>
    <w:rsid w:val="00305816"/>
    <w:rsid w:val="00383851"/>
    <w:rsid w:val="00393913"/>
    <w:rsid w:val="00426177"/>
    <w:rsid w:val="0044037F"/>
    <w:rsid w:val="00483933"/>
    <w:rsid w:val="00483D40"/>
    <w:rsid w:val="00486E54"/>
    <w:rsid w:val="004A3D01"/>
    <w:rsid w:val="004D7D64"/>
    <w:rsid w:val="004E3AD3"/>
    <w:rsid w:val="00522DB5"/>
    <w:rsid w:val="00666E42"/>
    <w:rsid w:val="006C2CEA"/>
    <w:rsid w:val="006F7F76"/>
    <w:rsid w:val="00752F4E"/>
    <w:rsid w:val="007930E4"/>
    <w:rsid w:val="007A49EA"/>
    <w:rsid w:val="007F19AD"/>
    <w:rsid w:val="0080211C"/>
    <w:rsid w:val="00866C68"/>
    <w:rsid w:val="00867117"/>
    <w:rsid w:val="008968EB"/>
    <w:rsid w:val="008C065B"/>
    <w:rsid w:val="008F4DC0"/>
    <w:rsid w:val="00910ECC"/>
    <w:rsid w:val="00930435"/>
    <w:rsid w:val="009B414B"/>
    <w:rsid w:val="009C29AD"/>
    <w:rsid w:val="009F6710"/>
    <w:rsid w:val="00A97E50"/>
    <w:rsid w:val="00AB26C3"/>
    <w:rsid w:val="00AC4ED1"/>
    <w:rsid w:val="00AE2948"/>
    <w:rsid w:val="00AE2A8B"/>
    <w:rsid w:val="00AE5A45"/>
    <w:rsid w:val="00BF6FE4"/>
    <w:rsid w:val="00C6516B"/>
    <w:rsid w:val="00C74627"/>
    <w:rsid w:val="00C9202A"/>
    <w:rsid w:val="00CC6072"/>
    <w:rsid w:val="00D01B4F"/>
    <w:rsid w:val="00D37930"/>
    <w:rsid w:val="00D70A84"/>
    <w:rsid w:val="00D836AA"/>
    <w:rsid w:val="00DB0A7D"/>
    <w:rsid w:val="00E8267D"/>
    <w:rsid w:val="00EB250B"/>
    <w:rsid w:val="00EE002D"/>
    <w:rsid w:val="00F12BBD"/>
    <w:rsid w:val="00F439F9"/>
    <w:rsid w:val="00FF3E7C"/>
    <w:rsid w:val="31C1ADE0"/>
    <w:rsid w:val="577E50DA"/>
    <w:rsid w:val="6F6FF9B8"/>
    <w:rsid w:val="79FC09C0"/>
    <w:rsid w:val="EF7FE4CB"/>
    <w:rsid w:val="F57E959F"/>
    <w:rsid w:val="FB35C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ˎ̥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qFormat/>
    <w:uiPriority w:val="0"/>
    <w:rPr>
      <w:rFonts w:ascii="Times New Roman" w:hAnsi="Times New Roman" w:eastAsia="ˎ̥" w:cs="Times New Roman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="Times New Roman" w:hAnsi="Times New Roman" w:eastAsia="ˎ̥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369</Characters>
  <Lines>3</Lines>
  <Paragraphs>1</Paragraphs>
  <TotalTime>3</TotalTime>
  <ScaleCrop>false</ScaleCrop>
  <LinksUpToDate>false</LinksUpToDate>
  <CharactersWithSpaces>432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2020-12-03T15:08:00Z</dcterms:created>
  <dc:creator>Administrator</dc:creator>
  <cp:lastModifiedBy>kylin</cp:lastModifiedBy>
  <cp:lastPrinted>2020-12-18T08:29:00Z</cp:lastPrinted>
  <dcterms:modified xsi:type="dcterms:W3CDTF">2022-09-06T17:15:30Z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