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sz w:val="28"/>
          <w:szCs w:val="28"/>
        </w:rPr>
      </w:pPr>
      <w:r>
        <w:rPr>
          <w:rFonts w:hint="eastAsia" w:ascii="黑体" w:hAnsi="仿宋" w:eastAsia="黑体" w:cs="仿宋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  <w:t>年娄底职业技术学院高层次人才引进报名登记表</w:t>
      </w:r>
    </w:p>
    <w:tbl>
      <w:tblPr>
        <w:tblStyle w:val="4"/>
        <w:tblW w:w="9660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5"/>
        <w:gridCol w:w="921"/>
        <w:gridCol w:w="315"/>
        <w:gridCol w:w="376"/>
        <w:gridCol w:w="157"/>
        <w:gridCol w:w="727"/>
        <w:gridCol w:w="759"/>
        <w:gridCol w:w="501"/>
        <w:gridCol w:w="341"/>
        <w:gridCol w:w="499"/>
        <w:gridCol w:w="787"/>
        <w:gridCol w:w="263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 名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性别</w:t>
            </w: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 治面 貌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身 份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 生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 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民族</w:t>
            </w:r>
          </w:p>
        </w:tc>
        <w:tc>
          <w:tcPr>
            <w:tcW w:w="6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文 化程 度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婚 姻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状 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毕 业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院 校</w:t>
            </w:r>
          </w:p>
        </w:tc>
        <w:tc>
          <w:tcPr>
            <w:tcW w:w="3651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所 学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专 业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毕 业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时 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  称</w:t>
            </w:r>
          </w:p>
        </w:tc>
        <w:tc>
          <w:tcPr>
            <w:tcW w:w="348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 位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资格证</w:t>
            </w:r>
          </w:p>
        </w:tc>
        <w:tc>
          <w:tcPr>
            <w:tcW w:w="474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现工作 单位</w:t>
            </w:r>
          </w:p>
        </w:tc>
        <w:tc>
          <w:tcPr>
            <w:tcW w:w="525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职务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所报   岗位</w:t>
            </w:r>
          </w:p>
        </w:tc>
        <w:tc>
          <w:tcPr>
            <w:tcW w:w="840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通 讯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地 址</w:t>
            </w:r>
          </w:p>
        </w:tc>
        <w:tc>
          <w:tcPr>
            <w:tcW w:w="207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身 份证 号</w:t>
            </w:r>
          </w:p>
        </w:tc>
        <w:tc>
          <w:tcPr>
            <w:tcW w:w="2328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联系电话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8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2328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手  机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简</w:t>
            </w:r>
          </w:p>
          <w:p>
            <w:pPr>
              <w:spacing w:line="360" w:lineRule="exact"/>
              <w:ind w:firstLine="360" w:firstLineChars="15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历</w:t>
            </w:r>
          </w:p>
        </w:tc>
        <w:tc>
          <w:tcPr>
            <w:tcW w:w="8400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承诺</w:t>
            </w:r>
          </w:p>
        </w:tc>
        <w:tc>
          <w:tcPr>
            <w:tcW w:w="8400" w:type="dxa"/>
            <w:gridSpan w:val="13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以上填报内容完全真实，如有虚报，本人愿意承担由此产生的一切后果及责任。</w:t>
            </w:r>
          </w:p>
          <w:p>
            <w:pPr>
              <w:ind w:firstLine="2400" w:firstLineChars="100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签名：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单位初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审意见</w:t>
            </w:r>
          </w:p>
        </w:tc>
        <w:tc>
          <w:tcPr>
            <w:tcW w:w="3651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初审人：     </w:t>
            </w:r>
          </w:p>
          <w:p>
            <w:pPr>
              <w:spacing w:line="360" w:lineRule="exac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复审人：</w:t>
            </w:r>
          </w:p>
          <w:p>
            <w:pPr>
              <w:spacing w:line="360" w:lineRule="exact"/>
              <w:ind w:firstLine="1680" w:firstLineChars="70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年  月   日</w:t>
            </w:r>
          </w:p>
        </w:tc>
        <w:tc>
          <w:tcPr>
            <w:tcW w:w="75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主管部门审查意见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3990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审查人：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     年  月   日</w:t>
            </w:r>
          </w:p>
        </w:tc>
      </w:tr>
    </w:tbl>
    <w:p>
      <w:pPr>
        <w:spacing w:before="120" w:beforeLines="50" w:line="260" w:lineRule="exact"/>
        <w:ind w:left="783" w:hanging="783" w:hangingChars="373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说明：1.“身份”分为：①公务员或机关工作人员；②事业单位工作人员；③企业单位工作人员；④应届毕业生；⑤城镇待业人员。由报名人员填写。</w:t>
      </w:r>
    </w:p>
    <w:p>
      <w:pPr>
        <w:spacing w:line="260" w:lineRule="exact"/>
        <w:ind w:left="718" w:leftChars="342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2.报名人员必须用正楷字准确清晰填写此表。</w:t>
      </w:r>
    </w:p>
    <w:p>
      <w:pPr>
        <w:spacing w:line="260" w:lineRule="exact"/>
        <w:ind w:left="718" w:leftChars="342"/>
        <w:rPr>
          <w:rFonts w:hint="eastAsia" w:eastAsia="宋体"/>
          <w:lang w:eastAsia="zh-CN"/>
        </w:rPr>
      </w:pPr>
      <w:r>
        <w:rPr>
          <w:rFonts w:hint="eastAsia" w:ascii="宋体" w:hAnsi="宋体" w:cs="仿宋"/>
          <w:szCs w:val="21"/>
        </w:rPr>
        <w:t>3.单位拟引进的人才此表须报市人力资源服务中心</w:t>
      </w:r>
      <w:r>
        <w:rPr>
          <w:rFonts w:hint="eastAsia" w:ascii="宋体" w:hAnsi="宋体" w:cs="仿宋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85" w:right="1797" w:bottom="1440" w:left="1797" w:header="851" w:footer="992" w:gutter="0"/>
      <w:pgNumType w:chapStyle="1" w:chapSep="em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sg2SHYAQAAsQ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2JYu8DBNO4jT2nqw4bIeJ&#10;6Na1R+TZ40I01OL+U6I/WdQ77c5shNnYzsbeB7Xr8nKlWuA/7C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6yDZId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2022-05-18T08:23:18Z</dcterms:created>
  <dc:creator>Administrator</dc:creator>
  <cp:lastModifiedBy>七友</cp:lastModifiedBy>
  <dcterms:modified xsi:type="dcterms:W3CDTF">2022-05-18T08:23:32Z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43C02BBA61E8457AAF1357E10405CFE8</vt:lpwstr>
  </property>
</Properties>
</file>