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jc w:val="center"/>
        <w:tblCellMar>
          <w:left w:w="0" w:type="dxa"/>
          <w:right w:w="0" w:type="dxa"/>
        </w:tblCellMar>
        <w:tblLook w:val="04A0"/>
      </w:tblPr>
      <w:tblGrid>
        <w:gridCol w:w="587"/>
        <w:gridCol w:w="1747"/>
        <w:gridCol w:w="679"/>
        <w:gridCol w:w="838"/>
        <w:gridCol w:w="800"/>
        <w:gridCol w:w="762"/>
        <w:gridCol w:w="1088"/>
        <w:gridCol w:w="2184"/>
        <w:gridCol w:w="765"/>
      </w:tblGrid>
      <w:tr w:rsidR="008370D2" w:rsidRPr="008370D2" w:rsidTr="008370D2">
        <w:trPr>
          <w:trHeight w:val="674"/>
          <w:jc w:val="center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序号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招聘职位</w:t>
            </w:r>
          </w:p>
        </w:tc>
        <w:tc>
          <w:tcPr>
            <w:tcW w:w="6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计划数</w:t>
            </w:r>
          </w:p>
        </w:tc>
        <w:tc>
          <w:tcPr>
            <w:tcW w:w="56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招聘资质条件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备注</w:t>
            </w:r>
          </w:p>
        </w:tc>
      </w:tr>
      <w:tr w:rsidR="008370D2" w:rsidRPr="008370D2" w:rsidTr="008370D2">
        <w:trPr>
          <w:trHeight w:val="65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性别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年龄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户籍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学历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专业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8370D2" w:rsidRPr="008370D2" w:rsidTr="008370D2">
        <w:trPr>
          <w:trHeight w:val="1425"/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招商产业发展部招商专干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1</w:t>
            </w:r>
            <w:r w:rsidRPr="008370D2">
              <w:rPr>
                <w:rFonts w:hint="eastAsia"/>
              </w:rPr>
              <w:t>名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不限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35</w:t>
            </w:r>
            <w:r w:rsidRPr="008370D2">
              <w:rPr>
                <w:rFonts w:hint="eastAsia"/>
              </w:rPr>
              <w:t>周岁以下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不限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全日制专科以上学历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经济财务类、工商管理类（商务、经济管理、金融）相关专业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ascii="MS Mincho" w:eastAsia="MS Mincho" w:hAnsi="MS Mincho" w:cs="MS Mincho" w:hint="eastAsia"/>
              </w:rPr>
              <w:t> </w:t>
            </w:r>
          </w:p>
        </w:tc>
      </w:tr>
      <w:tr w:rsidR="008370D2" w:rsidRPr="008370D2" w:rsidTr="008370D2">
        <w:trPr>
          <w:trHeight w:val="1825"/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检测中心</w:t>
            </w:r>
          </w:p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专业技术人员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1</w:t>
            </w:r>
            <w:r w:rsidRPr="008370D2">
              <w:rPr>
                <w:rFonts w:hint="eastAsia"/>
              </w:rPr>
              <w:t>名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不限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32</w:t>
            </w:r>
            <w:r w:rsidRPr="008370D2">
              <w:rPr>
                <w:rFonts w:hint="eastAsia"/>
              </w:rPr>
              <w:t>周岁以下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不限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全日制专科以上学历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化学与制药类、食品检验与生物类</w:t>
            </w:r>
            <w:r w:rsidRPr="008370D2">
              <w:rPr>
                <w:rFonts w:hint="eastAsia"/>
              </w:rPr>
              <w:t>(</w:t>
            </w:r>
            <w:r w:rsidRPr="008370D2">
              <w:rPr>
                <w:rFonts w:hint="eastAsia"/>
              </w:rPr>
              <w:t>食品、化工、药品、农业生物</w:t>
            </w:r>
            <w:r w:rsidRPr="008370D2">
              <w:rPr>
                <w:rFonts w:hint="eastAsia"/>
              </w:rPr>
              <w:t>)</w:t>
            </w:r>
            <w:r w:rsidRPr="008370D2">
              <w:rPr>
                <w:rFonts w:hint="eastAsia"/>
              </w:rPr>
              <w:t>相关专业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ascii="MS Mincho" w:eastAsia="MS Mincho" w:hAnsi="MS Mincho" w:cs="MS Mincho" w:hint="eastAsia"/>
              </w:rPr>
              <w:t> </w:t>
            </w:r>
          </w:p>
        </w:tc>
      </w:tr>
      <w:tr w:rsidR="008370D2" w:rsidRPr="008370D2" w:rsidTr="008370D2">
        <w:trPr>
          <w:trHeight w:val="1428"/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规划建设部</w:t>
            </w:r>
          </w:p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专业技术人员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2</w:t>
            </w:r>
            <w:r w:rsidRPr="008370D2">
              <w:rPr>
                <w:rFonts w:hint="eastAsia"/>
              </w:rPr>
              <w:t>名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35</w:t>
            </w:r>
            <w:r w:rsidRPr="008370D2">
              <w:rPr>
                <w:rFonts w:hint="eastAsia"/>
              </w:rPr>
              <w:t>周岁以下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不限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全日制专科以上学历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土建类相关专业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必须有</w:t>
            </w:r>
            <w:r w:rsidRPr="008370D2">
              <w:rPr>
                <w:rFonts w:hint="eastAsia"/>
              </w:rPr>
              <w:t>3</w:t>
            </w:r>
            <w:r w:rsidRPr="008370D2">
              <w:rPr>
                <w:rFonts w:hint="eastAsia"/>
              </w:rPr>
              <w:t>年以上相关工作经验</w:t>
            </w:r>
          </w:p>
        </w:tc>
      </w:tr>
      <w:tr w:rsidR="008370D2" w:rsidRPr="008370D2" w:rsidTr="008370D2">
        <w:trPr>
          <w:trHeight w:val="1428"/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国土资源环保部专业技术人员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1</w:t>
            </w:r>
            <w:r w:rsidRPr="008370D2">
              <w:rPr>
                <w:rFonts w:hint="eastAsia"/>
              </w:rPr>
              <w:t>名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不限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35</w:t>
            </w:r>
            <w:r w:rsidRPr="008370D2">
              <w:rPr>
                <w:rFonts w:hint="eastAsia"/>
              </w:rPr>
              <w:t>周岁以下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不限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全日制专科以上学历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环境与安全类、测绘类、地矿类相关专业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0D2" w:rsidRPr="008370D2" w:rsidRDefault="008370D2" w:rsidP="008370D2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8370D2">
              <w:rPr>
                <w:rFonts w:hint="eastAsia"/>
              </w:rPr>
              <w:t>必须有</w:t>
            </w:r>
            <w:r w:rsidRPr="008370D2">
              <w:rPr>
                <w:rFonts w:hint="eastAsia"/>
              </w:rPr>
              <w:t>3</w:t>
            </w:r>
            <w:r w:rsidRPr="008370D2">
              <w:rPr>
                <w:rFonts w:hint="eastAsia"/>
              </w:rPr>
              <w:t>年以上相关工作经验</w:t>
            </w:r>
          </w:p>
        </w:tc>
      </w:tr>
    </w:tbl>
    <w:p w:rsidR="004358AB" w:rsidRDefault="004358AB" w:rsidP="008370D2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370D2"/>
    <w:rsid w:val="00323B43"/>
    <w:rsid w:val="003D37D8"/>
    <w:rsid w:val="004358AB"/>
    <w:rsid w:val="00446F8F"/>
    <w:rsid w:val="0064020C"/>
    <w:rsid w:val="008370D2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370D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2020-12-25T01:30:00Z</dcterms:created>
  <dcterms:modified xsi:type="dcterms:W3CDTF">2020-12-25T01:32:00Z</dcterms:modified>
</cp:coreProperties>
</file>